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6F" w:rsidRDefault="00502328">
      <w:pPr>
        <w:spacing w:line="540" w:lineRule="exact"/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证书 申请信息表</w:t>
      </w:r>
      <w:r>
        <w:rPr>
          <w:rFonts w:ascii="黑体" w:eastAsia="黑体" w:hAnsi="黑体" w:cs="黑体" w:hint="eastAsia"/>
          <w:b/>
          <w:bCs/>
          <w:sz w:val="52"/>
          <w:szCs w:val="52"/>
        </w:rPr>
        <w:br/>
      </w:r>
    </w:p>
    <w:p w:rsidR="0036536F" w:rsidRDefault="0036536F">
      <w:pPr>
        <w:spacing w:line="120" w:lineRule="exact"/>
        <w:jc w:val="center"/>
        <w:rPr>
          <w:rFonts w:ascii="黑体" w:eastAsia="黑体" w:hAnsi="黑体" w:cs="黑体"/>
          <w:b/>
          <w:bCs/>
          <w:szCs w:val="21"/>
        </w:rPr>
      </w:pPr>
    </w:p>
    <w:tbl>
      <w:tblPr>
        <w:tblStyle w:val="a7"/>
        <w:tblW w:w="103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1001"/>
        <w:gridCol w:w="940"/>
        <w:gridCol w:w="682"/>
        <w:gridCol w:w="2326"/>
        <w:gridCol w:w="975"/>
        <w:gridCol w:w="60"/>
        <w:gridCol w:w="443"/>
        <w:gridCol w:w="1315"/>
        <w:gridCol w:w="1261"/>
        <w:gridCol w:w="1366"/>
      </w:tblGrid>
      <w:tr w:rsidR="0036536F">
        <w:trPr>
          <w:trHeight w:hRule="exact" w:val="567"/>
        </w:trPr>
        <w:tc>
          <w:tcPr>
            <w:tcW w:w="1941" w:type="dxa"/>
            <w:gridSpan w:val="2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　　称</w:t>
            </w:r>
          </w:p>
        </w:tc>
        <w:tc>
          <w:tcPr>
            <w:tcW w:w="8428" w:type="dxa"/>
            <w:gridSpan w:val="8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 xml:space="preserve">项　　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</w:p>
        </w:tc>
      </w:tr>
      <w:tr w:rsidR="0036536F">
        <w:trPr>
          <w:trHeight w:hRule="exact" w:val="567"/>
        </w:trPr>
        <w:tc>
          <w:tcPr>
            <w:tcW w:w="1941" w:type="dxa"/>
            <w:gridSpan w:val="2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8428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36536F" w:rsidRPr="00003E73" w:rsidRDefault="00A6633B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003E73">
              <w:rPr>
                <w:rFonts w:hint="eastAsia"/>
                <w:b/>
                <w:bCs/>
                <w:color w:val="FF0000"/>
                <w:sz w:val="28"/>
                <w:szCs w:val="28"/>
              </w:rPr>
              <w:t>北京来菜乐科技有限公司</w:t>
            </w:r>
          </w:p>
        </w:tc>
      </w:tr>
      <w:tr w:rsidR="0036536F">
        <w:trPr>
          <w:trHeight w:hRule="exact" w:val="567"/>
        </w:trPr>
        <w:tc>
          <w:tcPr>
            <w:tcW w:w="1941" w:type="dxa"/>
            <w:gridSpan w:val="2"/>
            <w:vMerge w:val="restart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评价名称</w:t>
            </w: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 w:rsidR="0036536F" w:rsidRDefault="005023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301" w:type="dxa"/>
            <w:gridSpan w:val="2"/>
            <w:tcBorders>
              <w:tl2br w:val="nil"/>
              <w:tr2bl w:val="nil"/>
            </w:tcBorders>
            <w:vAlign w:val="center"/>
          </w:tcPr>
          <w:p w:rsidR="0036536F" w:rsidRPr="00003E73" w:rsidRDefault="00A6633B" w:rsidP="00E201A1">
            <w:pPr>
              <w:rPr>
                <w:rFonts w:eastAsia="宋体"/>
                <w:color w:val="FF0000"/>
                <w:sz w:val="28"/>
                <w:szCs w:val="28"/>
              </w:rPr>
            </w:pPr>
            <w:r w:rsidRPr="00003E73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集中空调系统</w:t>
            </w:r>
            <w:proofErr w:type="gramStart"/>
            <w:r w:rsidRPr="00003E73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清洗维保消毒</w:t>
            </w:r>
            <w:proofErr w:type="gramEnd"/>
            <w:r w:rsidRPr="00003E73">
              <w:rPr>
                <w:rFonts w:ascii="宋体" w:eastAsia="宋体" w:hAnsi="宋体" w:cs="宋体" w:hint="eastAsia"/>
                <w:bCs/>
                <w:color w:val="FF0000"/>
                <w:szCs w:val="21"/>
              </w:rPr>
              <w:t>服务</w:t>
            </w:r>
          </w:p>
        </w:tc>
        <w:tc>
          <w:tcPr>
            <w:tcW w:w="3079" w:type="dxa"/>
            <w:gridSpan w:val="4"/>
            <w:tcBorders>
              <w:tl2br w:val="nil"/>
              <w:tr2bl w:val="nil"/>
            </w:tcBorders>
            <w:vAlign w:val="center"/>
          </w:tcPr>
          <w:p w:rsidR="0036536F" w:rsidRDefault="00502328">
            <w:pPr>
              <w:rPr>
                <w:sz w:val="28"/>
                <w:szCs w:val="28"/>
              </w:rPr>
            </w:pPr>
            <w:r w:rsidRPr="00003E73"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sym w:font="Wingdings 2" w:char="0052"/>
            </w:r>
            <w:r>
              <w:rPr>
                <w:rFonts w:hint="eastAsia"/>
                <w:sz w:val="28"/>
                <w:szCs w:val="28"/>
              </w:rPr>
              <w:t>普通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甲级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一级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:rsidR="0036536F" w:rsidRDefault="005023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年限（</w:t>
            </w:r>
            <w:r w:rsidR="00A6633B" w:rsidRPr="00003E73">
              <w:rPr>
                <w:rFonts w:hint="eastAsia"/>
                <w:color w:val="FF0000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36536F">
        <w:trPr>
          <w:trHeight w:hRule="exact" w:val="567"/>
        </w:trPr>
        <w:tc>
          <w:tcPr>
            <w:tcW w:w="1941" w:type="dxa"/>
            <w:gridSpan w:val="2"/>
            <w:vMerge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36536F" w:rsidRDefault="003653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 w:rsidR="0036536F" w:rsidRDefault="005023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301" w:type="dxa"/>
            <w:gridSpan w:val="2"/>
            <w:tcBorders>
              <w:tl2br w:val="nil"/>
              <w:tr2bl w:val="nil"/>
            </w:tcBorders>
            <w:vAlign w:val="center"/>
          </w:tcPr>
          <w:p w:rsidR="0036536F" w:rsidRDefault="0036536F">
            <w:pPr>
              <w:rPr>
                <w:sz w:val="28"/>
                <w:szCs w:val="28"/>
              </w:rPr>
            </w:pPr>
          </w:p>
        </w:tc>
        <w:tc>
          <w:tcPr>
            <w:tcW w:w="3079" w:type="dxa"/>
            <w:gridSpan w:val="4"/>
            <w:tcBorders>
              <w:tl2br w:val="nil"/>
              <w:tr2bl w:val="nil"/>
            </w:tcBorders>
            <w:vAlign w:val="center"/>
          </w:tcPr>
          <w:p w:rsidR="0036536F" w:rsidRDefault="00502328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普通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甲级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一级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:rsidR="0036536F" w:rsidRDefault="0036536F">
            <w:pPr>
              <w:rPr>
                <w:sz w:val="28"/>
                <w:szCs w:val="28"/>
              </w:rPr>
            </w:pPr>
          </w:p>
        </w:tc>
      </w:tr>
      <w:tr w:rsidR="0036536F">
        <w:trPr>
          <w:trHeight w:hRule="exact" w:val="567"/>
        </w:trPr>
        <w:tc>
          <w:tcPr>
            <w:tcW w:w="1941" w:type="dxa"/>
            <w:gridSpan w:val="2"/>
            <w:vMerge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36536F" w:rsidRDefault="003653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 w:rsidR="0036536F" w:rsidRDefault="005023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301" w:type="dxa"/>
            <w:gridSpan w:val="2"/>
            <w:tcBorders>
              <w:tl2br w:val="nil"/>
              <w:tr2bl w:val="nil"/>
            </w:tcBorders>
            <w:vAlign w:val="center"/>
          </w:tcPr>
          <w:p w:rsidR="0036536F" w:rsidRDefault="0036536F">
            <w:pPr>
              <w:rPr>
                <w:sz w:val="28"/>
                <w:szCs w:val="28"/>
              </w:rPr>
            </w:pPr>
          </w:p>
        </w:tc>
        <w:tc>
          <w:tcPr>
            <w:tcW w:w="3079" w:type="dxa"/>
            <w:gridSpan w:val="4"/>
            <w:tcBorders>
              <w:tl2br w:val="nil"/>
              <w:tr2bl w:val="nil"/>
            </w:tcBorders>
            <w:vAlign w:val="center"/>
          </w:tcPr>
          <w:p w:rsidR="0036536F" w:rsidRDefault="00502328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普通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甲级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一级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:rsidR="0036536F" w:rsidRDefault="0036536F">
            <w:pPr>
              <w:rPr>
                <w:sz w:val="28"/>
                <w:szCs w:val="28"/>
              </w:rPr>
            </w:pPr>
          </w:p>
        </w:tc>
      </w:tr>
      <w:tr w:rsidR="0036536F">
        <w:trPr>
          <w:trHeight w:hRule="exact" w:val="507"/>
        </w:trPr>
        <w:tc>
          <w:tcPr>
            <w:tcW w:w="1941" w:type="dxa"/>
            <w:gridSpan w:val="2"/>
            <w:vMerge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36536F" w:rsidRDefault="003653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  <w:vAlign w:val="center"/>
          </w:tcPr>
          <w:p w:rsidR="0036536F" w:rsidRDefault="005023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301" w:type="dxa"/>
            <w:gridSpan w:val="2"/>
            <w:tcBorders>
              <w:tl2br w:val="nil"/>
              <w:tr2bl w:val="nil"/>
            </w:tcBorders>
            <w:vAlign w:val="center"/>
          </w:tcPr>
          <w:p w:rsidR="0036536F" w:rsidRDefault="0036536F">
            <w:pPr>
              <w:rPr>
                <w:sz w:val="28"/>
                <w:szCs w:val="28"/>
              </w:rPr>
            </w:pPr>
          </w:p>
        </w:tc>
        <w:tc>
          <w:tcPr>
            <w:tcW w:w="3079" w:type="dxa"/>
            <w:gridSpan w:val="4"/>
            <w:tcBorders>
              <w:tl2br w:val="nil"/>
              <w:tr2bl w:val="nil"/>
            </w:tcBorders>
            <w:vAlign w:val="center"/>
          </w:tcPr>
          <w:p w:rsidR="0036536F" w:rsidRDefault="00502328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普通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甲级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一级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 w:rsidR="0036536F" w:rsidRDefault="0036536F">
            <w:pPr>
              <w:rPr>
                <w:sz w:val="28"/>
                <w:szCs w:val="28"/>
              </w:rPr>
            </w:pPr>
          </w:p>
        </w:tc>
      </w:tr>
      <w:tr w:rsidR="0036536F">
        <w:trPr>
          <w:trHeight w:val="343"/>
        </w:trPr>
        <w:tc>
          <w:tcPr>
            <w:tcW w:w="1941" w:type="dxa"/>
            <w:gridSpan w:val="2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营业执照</w:t>
            </w:r>
          </w:p>
        </w:tc>
        <w:tc>
          <w:tcPr>
            <w:tcW w:w="8428" w:type="dxa"/>
            <w:gridSpan w:val="8"/>
            <w:tcBorders>
              <w:tl2br w:val="nil"/>
              <w:tr2bl w:val="nil"/>
            </w:tcBorders>
            <w:vAlign w:val="center"/>
          </w:tcPr>
          <w:p w:rsidR="0036536F" w:rsidRDefault="00502328">
            <w:r>
              <w:rPr>
                <w:rFonts w:hint="eastAsia"/>
              </w:rPr>
              <w:t>附在第二页</w:t>
            </w:r>
          </w:p>
        </w:tc>
      </w:tr>
      <w:tr w:rsidR="0036536F">
        <w:trPr>
          <w:trHeight w:val="547"/>
        </w:trPr>
        <w:tc>
          <w:tcPr>
            <w:tcW w:w="1941" w:type="dxa"/>
            <w:gridSpan w:val="2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统一信用代码</w:t>
            </w:r>
          </w:p>
        </w:tc>
        <w:tc>
          <w:tcPr>
            <w:tcW w:w="4043" w:type="dxa"/>
            <w:gridSpan w:val="4"/>
            <w:tcBorders>
              <w:tl2br w:val="nil"/>
              <w:tr2bl w:val="nil"/>
            </w:tcBorders>
            <w:vAlign w:val="center"/>
          </w:tcPr>
          <w:p w:rsidR="0036536F" w:rsidRPr="00003E73" w:rsidRDefault="00A6633B">
            <w:pPr>
              <w:rPr>
                <w:color w:val="FF0000"/>
              </w:rPr>
            </w:pPr>
            <w:r w:rsidRPr="00003E73">
              <w:rPr>
                <w:rFonts w:ascii="微软雅黑" w:eastAsia="微软雅黑" w:hAnsi="微软雅黑" w:cs="微软雅黑"/>
                <w:color w:val="FF0000"/>
                <w:szCs w:val="21"/>
                <w:shd w:val="clear" w:color="auto" w:fill="FFFFFF"/>
              </w:rPr>
              <w:t>91110116MA008P4712</w:t>
            </w:r>
          </w:p>
        </w:tc>
        <w:tc>
          <w:tcPr>
            <w:tcW w:w="1758" w:type="dxa"/>
            <w:gridSpan w:val="2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:rsidR="0036536F" w:rsidRDefault="0050232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法人</w:t>
            </w:r>
          </w:p>
        </w:tc>
        <w:tc>
          <w:tcPr>
            <w:tcW w:w="2627" w:type="dxa"/>
            <w:gridSpan w:val="2"/>
            <w:tcBorders>
              <w:tl2br w:val="nil"/>
              <w:tr2bl w:val="nil"/>
            </w:tcBorders>
            <w:vAlign w:val="center"/>
          </w:tcPr>
          <w:p w:rsidR="0036536F" w:rsidRPr="00003E73" w:rsidRDefault="00DB0AD2">
            <w:pPr>
              <w:rPr>
                <w:color w:val="FF0000"/>
              </w:rPr>
            </w:pPr>
            <w:r w:rsidRPr="00003E73">
              <w:rPr>
                <w:rFonts w:ascii="微软雅黑" w:eastAsia="微软雅黑" w:hAnsi="微软雅黑" w:hint="eastAsia"/>
                <w:color w:val="FF0000"/>
                <w:sz w:val="29"/>
                <w:szCs w:val="29"/>
                <w:shd w:val="clear" w:color="auto" w:fill="FFFFFF"/>
              </w:rPr>
              <w:t>靳军</w:t>
            </w:r>
          </w:p>
        </w:tc>
      </w:tr>
      <w:tr w:rsidR="0036536F">
        <w:trPr>
          <w:trHeight w:val="547"/>
        </w:trPr>
        <w:tc>
          <w:tcPr>
            <w:tcW w:w="1941" w:type="dxa"/>
            <w:gridSpan w:val="2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工商登记机关</w:t>
            </w:r>
          </w:p>
        </w:tc>
        <w:tc>
          <w:tcPr>
            <w:tcW w:w="8428" w:type="dxa"/>
            <w:gridSpan w:val="8"/>
            <w:tcBorders>
              <w:tl2br w:val="nil"/>
              <w:tr2bl w:val="nil"/>
            </w:tcBorders>
            <w:vAlign w:val="center"/>
          </w:tcPr>
          <w:p w:rsidR="0036536F" w:rsidRPr="00003E73" w:rsidRDefault="00DB0AD2">
            <w:pPr>
              <w:rPr>
                <w:color w:val="FF0000"/>
                <w:szCs w:val="21"/>
              </w:rPr>
            </w:pPr>
            <w:r w:rsidRPr="00003E73">
              <w:rPr>
                <w:rFonts w:ascii="微软雅黑" w:eastAsia="微软雅黑" w:hAnsi="微软雅黑" w:cs="微软雅黑" w:hint="eastAsia"/>
                <w:color w:val="FF0000"/>
                <w:szCs w:val="21"/>
                <w:shd w:val="clear" w:color="auto" w:fill="FFFFFF"/>
              </w:rPr>
              <w:t>北京市怀柔区市场监督管理局</w:t>
            </w:r>
          </w:p>
        </w:tc>
      </w:tr>
      <w:tr w:rsidR="0036536F">
        <w:trPr>
          <w:trHeight w:val="547"/>
        </w:trPr>
        <w:tc>
          <w:tcPr>
            <w:tcW w:w="1941" w:type="dxa"/>
            <w:gridSpan w:val="2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注册地址</w:t>
            </w:r>
          </w:p>
        </w:tc>
        <w:tc>
          <w:tcPr>
            <w:tcW w:w="8428" w:type="dxa"/>
            <w:gridSpan w:val="8"/>
            <w:tcBorders>
              <w:tl2br w:val="nil"/>
              <w:tr2bl w:val="nil"/>
            </w:tcBorders>
            <w:vAlign w:val="center"/>
          </w:tcPr>
          <w:p w:rsidR="0036536F" w:rsidRPr="00003E73" w:rsidRDefault="00DB0AD2">
            <w:pPr>
              <w:rPr>
                <w:color w:val="FF0000"/>
              </w:rPr>
            </w:pPr>
            <w:r w:rsidRPr="00003E73">
              <w:rPr>
                <w:rFonts w:ascii="微软雅黑" w:eastAsia="微软雅黑" w:hAnsi="微软雅黑" w:cs="微软雅黑" w:hint="eastAsia"/>
                <w:color w:val="FF0000"/>
                <w:szCs w:val="21"/>
                <w:shd w:val="clear" w:color="auto" w:fill="FFFFFF"/>
              </w:rPr>
              <w:t>北京市怀柔区乐园西大街13号院28号楼1层28-3(集群注册)</w:t>
            </w:r>
          </w:p>
        </w:tc>
      </w:tr>
      <w:tr w:rsidR="0036536F">
        <w:trPr>
          <w:trHeight w:val="1635"/>
        </w:trPr>
        <w:tc>
          <w:tcPr>
            <w:tcW w:w="1941" w:type="dxa"/>
            <w:gridSpan w:val="2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8428" w:type="dxa"/>
            <w:gridSpan w:val="8"/>
            <w:tcBorders>
              <w:tl2br w:val="nil"/>
              <w:tr2bl w:val="nil"/>
            </w:tcBorders>
            <w:vAlign w:val="center"/>
          </w:tcPr>
          <w:p w:rsidR="0036536F" w:rsidRPr="00003E73" w:rsidRDefault="00DB0AD2">
            <w:pPr>
              <w:rPr>
                <w:color w:val="FF0000"/>
                <w:szCs w:val="21"/>
              </w:rPr>
            </w:pPr>
            <w:r w:rsidRPr="00003E73">
              <w:rPr>
                <w:rFonts w:hint="eastAsia"/>
                <w:color w:val="FF0000"/>
                <w:szCs w:val="21"/>
              </w:rPr>
              <w:t>计算机技术开发；会议服务；机动车公共停车场管理服务；物业管理；厨房设备清洗服务；办公室保洁服务；建筑物清洁服务；家庭劳务服务；害虫防治服务；灭鼠及预防服务；城市园林绿化；施工总承包、劳务分包、专业承包；经济信息咨询；设计、制作、代理、发布广告；机械设备专业清洗服务；生活清洗消毒服务；化粪池清掏；管道疏通；销售电气设备、家用电器、厨房设备、金属制品、消防器材、电子产品、办公用品、建筑材料；环境监测；工程管理服务；专业保洁服务；维修厨房设备、空调、家用电器、饮水设备；技术推广、技术转让、技术咨询、技术服务。（市场主体依法自主选择经营项目，开展经营活动；依法须经批准的项目，经相关部门批准后依批准的内容开展经营活动；不得从事国家和本市产业政策禁止和限制类项目的经营活动。）</w:t>
            </w:r>
          </w:p>
        </w:tc>
      </w:tr>
      <w:tr w:rsidR="0036536F">
        <w:trPr>
          <w:trHeight w:val="544"/>
        </w:trPr>
        <w:tc>
          <w:tcPr>
            <w:tcW w:w="1941" w:type="dxa"/>
            <w:gridSpan w:val="2"/>
            <w:tcBorders>
              <w:tl2br w:val="nil"/>
              <w:tr2bl w:val="nil"/>
            </w:tcBorders>
            <w:shd w:val="clear" w:color="auto" w:fill="FBE5D6" w:themeFill="accent2" w:themeFillTint="32"/>
            <w:vAlign w:val="center"/>
          </w:tcPr>
          <w:p w:rsidR="0036536F" w:rsidRDefault="00502328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营业起始日</w:t>
            </w:r>
          </w:p>
        </w:tc>
        <w:tc>
          <w:tcPr>
            <w:tcW w:w="3008" w:type="dxa"/>
            <w:gridSpan w:val="2"/>
            <w:tcBorders>
              <w:tl2br w:val="nil"/>
              <w:tr2bl w:val="nil"/>
            </w:tcBorders>
            <w:vAlign w:val="center"/>
          </w:tcPr>
          <w:p w:rsidR="0036536F" w:rsidRDefault="00DB0AD2">
            <w:pPr>
              <w:rPr>
                <w:szCs w:val="21"/>
              </w:rPr>
            </w:pPr>
            <w:r w:rsidRPr="00DB0AD2">
              <w:rPr>
                <w:rFonts w:ascii="微软雅黑" w:eastAsia="微软雅黑" w:hAnsi="微软雅黑" w:cs="微软雅黑" w:hint="eastAsia"/>
                <w:color w:val="666666"/>
                <w:szCs w:val="21"/>
                <w:shd w:val="clear" w:color="auto" w:fill="FFFFFF"/>
              </w:rPr>
              <w:t>2</w:t>
            </w:r>
            <w:r w:rsidRPr="00003E73">
              <w:rPr>
                <w:rFonts w:ascii="微软雅黑" w:eastAsia="微软雅黑" w:hAnsi="微软雅黑" w:cs="微软雅黑" w:hint="eastAsia"/>
                <w:color w:val="FF0000"/>
                <w:szCs w:val="21"/>
                <w:shd w:val="clear" w:color="auto" w:fill="FFFFFF"/>
              </w:rPr>
              <w:t>016年10月11日</w:t>
            </w:r>
          </w:p>
        </w:tc>
        <w:tc>
          <w:tcPr>
            <w:tcW w:w="1478" w:type="dxa"/>
            <w:gridSpan w:val="3"/>
            <w:tcBorders>
              <w:tl2br w:val="nil"/>
              <w:tr2bl w:val="nil"/>
            </w:tcBorders>
            <w:shd w:val="clear" w:color="auto" w:fill="FBE5D6" w:themeFill="accent2" w:themeFillTint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536F" w:rsidRDefault="0050232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营业到期日</w:t>
            </w:r>
          </w:p>
        </w:tc>
        <w:tc>
          <w:tcPr>
            <w:tcW w:w="3942" w:type="dxa"/>
            <w:gridSpan w:val="3"/>
            <w:tcBorders>
              <w:tl2br w:val="nil"/>
              <w:tr2bl w:val="nil"/>
            </w:tcBorders>
            <w:vAlign w:val="center"/>
          </w:tcPr>
          <w:p w:rsidR="0036536F" w:rsidRDefault="00502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6536F">
        <w:trPr>
          <w:trHeight w:val="547"/>
        </w:trPr>
        <w:tc>
          <w:tcPr>
            <w:tcW w:w="1941" w:type="dxa"/>
            <w:gridSpan w:val="2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证登记日期</w:t>
            </w:r>
          </w:p>
        </w:tc>
        <w:tc>
          <w:tcPr>
            <w:tcW w:w="8428" w:type="dxa"/>
            <w:gridSpan w:val="8"/>
            <w:tcBorders>
              <w:tl2br w:val="nil"/>
              <w:tr2bl w:val="nil"/>
            </w:tcBorders>
            <w:vAlign w:val="center"/>
          </w:tcPr>
          <w:p w:rsidR="0036536F" w:rsidRDefault="00502328">
            <w:pPr>
              <w:jc w:val="left"/>
            </w:pPr>
            <w:r>
              <w:rPr>
                <w:rFonts w:hint="eastAsia"/>
                <w:sz w:val="28"/>
                <w:szCs w:val="28"/>
              </w:rPr>
              <w:t>登记日期：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003E73">
              <w:rPr>
                <w:rFonts w:hint="eastAsia"/>
                <w:color w:val="FF0000"/>
                <w:sz w:val="28"/>
                <w:szCs w:val="28"/>
              </w:rPr>
              <w:t>202</w:t>
            </w:r>
            <w:r w:rsidR="00A6633B" w:rsidRPr="00003E73">
              <w:rPr>
                <w:rFonts w:hint="eastAsia"/>
                <w:color w:val="FF0000"/>
                <w:sz w:val="28"/>
                <w:szCs w:val="28"/>
              </w:rPr>
              <w:t>3</w:t>
            </w:r>
            <w:r w:rsidRPr="00003E73">
              <w:rPr>
                <w:rFonts w:hint="eastAsia"/>
                <w:color w:val="FF0000"/>
                <w:sz w:val="28"/>
                <w:szCs w:val="28"/>
              </w:rPr>
              <w:t>年</w:t>
            </w:r>
            <w:r w:rsidR="00A6633B" w:rsidRPr="00003E73">
              <w:rPr>
                <w:rFonts w:ascii="宋体" w:eastAsia="宋体" w:hAnsi="宋体" w:cs="宋体" w:hint="eastAsia"/>
                <w:color w:val="FF0000"/>
                <w:sz w:val="28"/>
                <w:szCs w:val="28"/>
              </w:rPr>
              <w:t>4</w:t>
            </w:r>
            <w:r w:rsidRPr="00003E73">
              <w:rPr>
                <w:rFonts w:hint="eastAsia"/>
                <w:color w:val="FF0000"/>
                <w:sz w:val="28"/>
                <w:szCs w:val="28"/>
              </w:rPr>
              <w:t>月</w:t>
            </w:r>
            <w:r w:rsidR="00A6633B" w:rsidRPr="00003E73">
              <w:rPr>
                <w:rFonts w:hint="eastAsia"/>
                <w:color w:val="FF0000"/>
                <w:sz w:val="28"/>
                <w:szCs w:val="28"/>
              </w:rPr>
              <w:t>20</w:t>
            </w:r>
            <w:r w:rsidRPr="00003E73">
              <w:rPr>
                <w:rFonts w:hint="eastAsia"/>
                <w:color w:val="FF0000"/>
                <w:sz w:val="28"/>
                <w:szCs w:val="28"/>
              </w:rPr>
              <w:t>日</w:t>
            </w:r>
          </w:p>
        </w:tc>
      </w:tr>
      <w:tr w:rsidR="0036536F">
        <w:trPr>
          <w:trHeight w:val="547"/>
        </w:trPr>
        <w:tc>
          <w:tcPr>
            <w:tcW w:w="1941" w:type="dxa"/>
            <w:gridSpan w:val="2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证书有效期</w:t>
            </w:r>
          </w:p>
        </w:tc>
        <w:tc>
          <w:tcPr>
            <w:tcW w:w="8428" w:type="dxa"/>
            <w:gridSpan w:val="8"/>
            <w:tcBorders>
              <w:tl2br w:val="nil"/>
              <w:tr2bl w:val="nil"/>
            </w:tcBorders>
            <w:vAlign w:val="center"/>
          </w:tcPr>
          <w:p w:rsidR="0036536F" w:rsidRDefault="00502328">
            <w:pPr>
              <w:jc w:val="left"/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证书有效期至</w:t>
            </w:r>
            <w:r w:rsidRPr="00003E73">
              <w:rPr>
                <w:rFonts w:hint="eastAsia"/>
                <w:color w:val="FF0000"/>
                <w:sz w:val="28"/>
                <w:szCs w:val="28"/>
              </w:rPr>
              <w:t>202</w:t>
            </w:r>
            <w:r w:rsidR="00A6633B" w:rsidRPr="00003E73">
              <w:rPr>
                <w:rFonts w:hint="eastAsia"/>
                <w:color w:val="FF0000"/>
                <w:sz w:val="28"/>
                <w:szCs w:val="28"/>
              </w:rPr>
              <w:t>6</w:t>
            </w:r>
            <w:r w:rsidRPr="00003E73">
              <w:rPr>
                <w:rFonts w:hint="eastAsia"/>
                <w:color w:val="FF0000"/>
                <w:sz w:val="28"/>
                <w:szCs w:val="28"/>
              </w:rPr>
              <w:t>年</w:t>
            </w:r>
            <w:r w:rsidR="00A6633B" w:rsidRPr="00003E73">
              <w:rPr>
                <w:rFonts w:hint="eastAsia"/>
                <w:color w:val="FF0000"/>
                <w:sz w:val="28"/>
                <w:szCs w:val="28"/>
              </w:rPr>
              <w:t>4</w:t>
            </w:r>
            <w:r w:rsidRPr="00003E73">
              <w:rPr>
                <w:rFonts w:hint="eastAsia"/>
                <w:color w:val="FF0000"/>
                <w:sz w:val="28"/>
                <w:szCs w:val="28"/>
              </w:rPr>
              <w:t>月</w:t>
            </w:r>
            <w:r w:rsidRPr="00003E73">
              <w:rPr>
                <w:rFonts w:hint="eastAsia"/>
                <w:color w:val="FF0000"/>
                <w:sz w:val="28"/>
                <w:szCs w:val="28"/>
              </w:rPr>
              <w:t>1</w:t>
            </w:r>
            <w:r w:rsidR="00A6633B" w:rsidRPr="00003E73">
              <w:rPr>
                <w:rFonts w:hint="eastAsia"/>
                <w:color w:val="FF0000"/>
                <w:sz w:val="28"/>
                <w:szCs w:val="28"/>
              </w:rPr>
              <w:t>9</w:t>
            </w:r>
            <w:r w:rsidRPr="00003E73">
              <w:rPr>
                <w:rFonts w:hint="eastAsia"/>
                <w:color w:val="FF0000"/>
                <w:sz w:val="28"/>
                <w:szCs w:val="28"/>
              </w:rPr>
              <w:t>日</w:t>
            </w:r>
          </w:p>
        </w:tc>
        <w:bookmarkEnd w:id="0"/>
      </w:tr>
      <w:tr w:rsidR="0036536F">
        <w:trPr>
          <w:trHeight w:val="547"/>
        </w:trPr>
        <w:tc>
          <w:tcPr>
            <w:tcW w:w="1001" w:type="dxa"/>
            <w:vMerge w:val="restart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邮寄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5801" w:type="dxa"/>
            <w:gridSpan w:val="6"/>
            <w:tcBorders>
              <w:tl2br w:val="nil"/>
              <w:tr2bl w:val="nil"/>
            </w:tcBorders>
            <w:vAlign w:val="center"/>
          </w:tcPr>
          <w:p w:rsidR="0036536F" w:rsidRPr="00003E73" w:rsidRDefault="00A6633B" w:rsidP="00A6633B">
            <w:pPr>
              <w:rPr>
                <w:color w:val="FF0000"/>
              </w:rPr>
            </w:pPr>
            <w:r w:rsidRPr="00003E73">
              <w:rPr>
                <w:rFonts w:hint="eastAsia"/>
                <w:color w:val="FF0000"/>
              </w:rPr>
              <w:t>北京市怀柔区怀柔镇芦庄村</w:t>
            </w:r>
            <w:r w:rsidRPr="00003E73">
              <w:rPr>
                <w:rFonts w:hint="eastAsia"/>
                <w:color w:val="FF0000"/>
              </w:rPr>
              <w:t>79</w:t>
            </w:r>
            <w:r w:rsidRPr="00003E73">
              <w:rPr>
                <w:rFonts w:hint="eastAsia"/>
                <w:color w:val="FF0000"/>
              </w:rPr>
              <w:t>号</w:t>
            </w:r>
          </w:p>
        </w:tc>
        <w:tc>
          <w:tcPr>
            <w:tcW w:w="2627" w:type="dxa"/>
            <w:gridSpan w:val="2"/>
            <w:tcBorders>
              <w:tl2br w:val="nil"/>
              <w:tr2bl w:val="nil"/>
            </w:tcBorders>
            <w:vAlign w:val="center"/>
          </w:tcPr>
          <w:p w:rsidR="0036536F" w:rsidRDefault="0036536F"/>
        </w:tc>
      </w:tr>
      <w:tr w:rsidR="0036536F">
        <w:trPr>
          <w:trHeight w:val="547"/>
        </w:trPr>
        <w:tc>
          <w:tcPr>
            <w:tcW w:w="1001" w:type="dxa"/>
            <w:vMerge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36536F" w:rsidRDefault="003653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008" w:type="dxa"/>
            <w:gridSpan w:val="2"/>
            <w:tcBorders>
              <w:tl2br w:val="nil"/>
              <w:tr2bl w:val="nil"/>
            </w:tcBorders>
            <w:vAlign w:val="center"/>
          </w:tcPr>
          <w:p w:rsidR="0036536F" w:rsidRPr="00003E73" w:rsidRDefault="00A6633B">
            <w:pPr>
              <w:rPr>
                <w:color w:val="FF0000"/>
              </w:rPr>
            </w:pPr>
            <w:r w:rsidRPr="00003E73">
              <w:rPr>
                <w:rFonts w:hint="eastAsia"/>
                <w:color w:val="FF0000"/>
              </w:rPr>
              <w:t>18510880158</w:t>
            </w:r>
          </w:p>
        </w:tc>
        <w:tc>
          <w:tcPr>
            <w:tcW w:w="1478" w:type="dxa"/>
            <w:gridSpan w:val="3"/>
            <w:tcBorders>
              <w:tl2br w:val="nil"/>
              <w:tr2bl w:val="nil"/>
            </w:tcBorders>
            <w:vAlign w:val="center"/>
          </w:tcPr>
          <w:p w:rsidR="0036536F" w:rsidRDefault="00502328"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942" w:type="dxa"/>
            <w:gridSpan w:val="3"/>
            <w:tcBorders>
              <w:tl2br w:val="nil"/>
              <w:tr2bl w:val="nil"/>
            </w:tcBorders>
            <w:vAlign w:val="center"/>
          </w:tcPr>
          <w:p w:rsidR="0036536F" w:rsidRDefault="00A6633B">
            <w:r>
              <w:rPr>
                <w:rFonts w:hint="eastAsia"/>
              </w:rPr>
              <w:t>靳军</w:t>
            </w:r>
          </w:p>
        </w:tc>
      </w:tr>
      <w:tr w:rsidR="0036536F">
        <w:trPr>
          <w:trHeight w:val="547"/>
        </w:trPr>
        <w:tc>
          <w:tcPr>
            <w:tcW w:w="1941" w:type="dxa"/>
            <w:gridSpan w:val="2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业务归属</w:t>
            </w:r>
          </w:p>
        </w:tc>
        <w:tc>
          <w:tcPr>
            <w:tcW w:w="3008" w:type="dxa"/>
            <w:gridSpan w:val="2"/>
            <w:tcBorders>
              <w:tl2br w:val="nil"/>
              <w:tr2bl w:val="nil"/>
            </w:tcBorders>
            <w:vAlign w:val="center"/>
          </w:tcPr>
          <w:p w:rsidR="0036536F" w:rsidRDefault="00502328">
            <w:r>
              <w:rPr>
                <w:rFonts w:hint="eastAsia"/>
              </w:rPr>
              <w:t>宋淑芬</w:t>
            </w:r>
          </w:p>
        </w:tc>
        <w:tc>
          <w:tcPr>
            <w:tcW w:w="1478" w:type="dxa"/>
            <w:gridSpan w:val="3"/>
            <w:tcBorders>
              <w:tl2br w:val="nil"/>
              <w:tr2bl w:val="nil"/>
            </w:tcBorders>
            <w:vAlign w:val="center"/>
          </w:tcPr>
          <w:p w:rsidR="0036536F" w:rsidRDefault="00502328">
            <w:r>
              <w:rPr>
                <w:rFonts w:hint="eastAsia"/>
                <w:b/>
                <w:bCs/>
                <w:sz w:val="28"/>
                <w:szCs w:val="28"/>
              </w:rPr>
              <w:t>填表日期</w:t>
            </w:r>
          </w:p>
        </w:tc>
        <w:tc>
          <w:tcPr>
            <w:tcW w:w="3942" w:type="dxa"/>
            <w:gridSpan w:val="3"/>
            <w:tcBorders>
              <w:tl2br w:val="nil"/>
              <w:tr2bl w:val="nil"/>
            </w:tcBorders>
            <w:vAlign w:val="center"/>
          </w:tcPr>
          <w:p w:rsidR="0036536F" w:rsidRDefault="0036536F"/>
        </w:tc>
      </w:tr>
      <w:tr w:rsidR="0036536F">
        <w:trPr>
          <w:trHeight w:val="547"/>
        </w:trPr>
        <w:tc>
          <w:tcPr>
            <w:tcW w:w="1941" w:type="dxa"/>
            <w:gridSpan w:val="2"/>
            <w:tcBorders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36536F" w:rsidRDefault="00502328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 xml:space="preserve">备　　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注</w:t>
            </w:r>
          </w:p>
        </w:tc>
        <w:tc>
          <w:tcPr>
            <w:tcW w:w="8428" w:type="dxa"/>
            <w:gridSpan w:val="8"/>
            <w:tcBorders>
              <w:tl2br w:val="nil"/>
              <w:tr2bl w:val="nil"/>
            </w:tcBorders>
            <w:vAlign w:val="center"/>
          </w:tcPr>
          <w:p w:rsidR="0036536F" w:rsidRDefault="0036536F"/>
        </w:tc>
      </w:tr>
    </w:tbl>
    <w:p w:rsidR="0036536F" w:rsidRDefault="00502328" w:rsidP="00DF6D62">
      <w:pPr>
        <w:rPr>
          <w:color w:val="FF0000"/>
        </w:rPr>
      </w:pPr>
      <w:r>
        <w:rPr>
          <w:rFonts w:hint="eastAsia"/>
          <w:color w:val="FF0000"/>
        </w:rPr>
        <w:t>注：灰色底部分是证书上体现的信息和邮寄信息，红色底部分是后台需要填写的部分。都是必填项。</w:t>
      </w:r>
      <w:r>
        <w:rPr>
          <w:rFonts w:hint="eastAsia"/>
          <w:color w:val="FF0000"/>
        </w:rPr>
        <w:br/>
      </w:r>
      <w:r>
        <w:rPr>
          <w:rFonts w:hint="eastAsia"/>
          <w:color w:val="FF0000"/>
        </w:rPr>
        <w:lastRenderedPageBreak/>
        <w:t>一式</w:t>
      </w: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份（一份</w:t>
      </w:r>
      <w:r>
        <w:rPr>
          <w:rFonts w:hint="eastAsia"/>
          <w:color w:val="FF0000"/>
        </w:rPr>
        <w:t>Word</w:t>
      </w:r>
      <w:r>
        <w:rPr>
          <w:rFonts w:hint="eastAsia"/>
          <w:color w:val="FF0000"/>
        </w:rPr>
        <w:t>版，一份盖章后的扫描版）发给我谢谢</w:t>
      </w:r>
      <w:r>
        <w:rPr>
          <w:rFonts w:hint="eastAsia"/>
          <w:color w:val="FF0000"/>
        </w:rPr>
        <w:t>.</w:t>
      </w:r>
    </w:p>
    <w:p w:rsidR="0036536F" w:rsidRDefault="00502328">
      <w:pPr>
        <w:spacing w:line="600" w:lineRule="auto"/>
        <w:jc w:val="center"/>
        <w:textAlignment w:val="baseline"/>
        <w:outlineLvl w:val="0"/>
        <w:rPr>
          <w:rFonts w:eastAsia="宋体"/>
          <w:b/>
          <w:bCs/>
          <w:color w:val="70AD47" w:themeColor="accent6"/>
          <w:sz w:val="32"/>
          <w:szCs w:val="32"/>
        </w:rPr>
      </w:pPr>
      <w:bookmarkStart w:id="1" w:name="_Toc4702"/>
      <w:bookmarkStart w:id="2" w:name="_Toc19962"/>
      <w:r>
        <w:rPr>
          <w:rFonts w:eastAsia="宋体" w:hint="eastAsia"/>
          <w:b/>
          <w:bCs/>
          <w:sz w:val="32"/>
          <w:szCs w:val="32"/>
        </w:rPr>
        <w:t>专业能力评价项目目录</w:t>
      </w:r>
      <w:r>
        <w:rPr>
          <w:rFonts w:eastAsia="宋体" w:hint="eastAsia"/>
          <w:b/>
          <w:bCs/>
          <w:color w:val="70AD47" w:themeColor="accent6"/>
          <w:sz w:val="32"/>
          <w:szCs w:val="32"/>
        </w:rPr>
        <w:t>（</w:t>
      </w:r>
      <w:r>
        <w:rPr>
          <w:rFonts w:eastAsia="宋体" w:hint="eastAsia"/>
          <w:b/>
          <w:bCs/>
          <w:color w:val="70AD47" w:themeColor="accent6"/>
          <w:sz w:val="32"/>
          <w:szCs w:val="32"/>
        </w:rPr>
        <w:t>1</w:t>
      </w:r>
      <w:r>
        <w:rPr>
          <w:rFonts w:eastAsia="宋体" w:hint="eastAsia"/>
          <w:b/>
          <w:bCs/>
          <w:color w:val="70AD47" w:themeColor="accent6"/>
          <w:sz w:val="32"/>
          <w:szCs w:val="32"/>
        </w:rPr>
        <w:t>周内可以出证）</w:t>
      </w:r>
      <w:bookmarkEnd w:id="1"/>
      <w:bookmarkEnd w:id="2"/>
    </w:p>
    <w:tbl>
      <w:tblPr>
        <w:tblStyle w:val="a7"/>
        <w:tblpPr w:leftFromText="180" w:rightFromText="180" w:vertAnchor="text" w:horzAnchor="page" w:tblpX="1510" w:tblpY="122"/>
        <w:tblOverlap w:val="never"/>
        <w:tblW w:w="9278" w:type="dxa"/>
        <w:tblLayout w:type="fixed"/>
        <w:tblLook w:val="04A0"/>
      </w:tblPr>
      <w:tblGrid>
        <w:gridCol w:w="642"/>
        <w:gridCol w:w="3688"/>
        <w:gridCol w:w="663"/>
        <w:gridCol w:w="694"/>
        <w:gridCol w:w="2894"/>
        <w:gridCol w:w="697"/>
      </w:tblGrid>
      <w:tr w:rsidR="0036536F" w:rsidTr="003C1A43">
        <w:trPr>
          <w:trHeight w:hRule="exact" w:val="288"/>
        </w:trPr>
        <w:tc>
          <w:tcPr>
            <w:tcW w:w="642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项次</w:t>
            </w: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专业名称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选项</w:t>
            </w:r>
          </w:p>
        </w:tc>
        <w:tc>
          <w:tcPr>
            <w:tcW w:w="694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项次</w:t>
            </w: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专业名称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eastAsia="黑体" w:cs="黑体"/>
                <w:bCs/>
                <w:szCs w:val="21"/>
              </w:rPr>
            </w:pPr>
            <w:r>
              <w:rPr>
                <w:rFonts w:eastAsia="黑体" w:cs="黑体"/>
                <w:bCs/>
                <w:szCs w:val="21"/>
              </w:rPr>
              <w:t>选项</w:t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 w:val="restart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物业类服务</w:t>
            </w: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1、物业清洁（托管）维护服务</w:t>
            </w:r>
          </w:p>
        </w:tc>
        <w:tc>
          <w:tcPr>
            <w:tcW w:w="663" w:type="dxa"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694" w:type="dxa"/>
            <w:vMerge w:val="restart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环</w:t>
            </w:r>
          </w:p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保</w:t>
            </w:r>
          </w:p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类</w:t>
            </w:r>
          </w:p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服</w:t>
            </w:r>
          </w:p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Cs w:val="21"/>
              </w:rPr>
              <w:t>务</w:t>
            </w:r>
            <w:proofErr w:type="gramEnd"/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1、有害生物防制服务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2、互联网家政服务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2、公共环境治理与监测服务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 w:rsidTr="003C1A43">
        <w:trPr>
          <w:trHeight w:hRule="exact" w:val="655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3、保安服务</w:t>
            </w:r>
            <w:r w:rsidR="00AB00CF">
              <w:rPr>
                <w:rFonts w:ascii="宋体" w:eastAsia="宋体" w:hAnsi="宋体" w:cs="宋体"/>
                <w:bCs/>
                <w:szCs w:val="21"/>
              </w:rPr>
              <w:br/>
            </w:r>
            <w:r w:rsidR="00AB00CF">
              <w:rPr>
                <w:rFonts w:hint="eastAsia"/>
                <w:color w:val="000000" w:themeColor="text1"/>
                <w:sz w:val="24"/>
              </w:rPr>
              <w:t>4</w:t>
            </w:r>
            <w:r w:rsidR="00AB00CF"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 w:rsidR="00AB00CF" w:rsidRPr="00AB00CF">
              <w:rPr>
                <w:rFonts w:hint="eastAsia"/>
                <w:color w:val="000000" w:themeColor="text1"/>
                <w:szCs w:val="21"/>
              </w:rPr>
              <w:t>后勤保障（保安）服务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3、公共环境灭菌消毒作业服务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8"/>
        </w:trPr>
        <w:tc>
          <w:tcPr>
            <w:tcW w:w="642" w:type="dxa"/>
            <w:vMerge w:val="restart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清</w:t>
            </w:r>
          </w:p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洁</w:t>
            </w:r>
          </w:p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类</w:t>
            </w:r>
          </w:p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服</w:t>
            </w:r>
          </w:p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Cs w:val="21"/>
              </w:rPr>
              <w:t>务</w:t>
            </w:r>
            <w:proofErr w:type="gramEnd"/>
          </w:p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1、集中空调系统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</w:rPr>
              <w:t>清洗维保服务</w:t>
            </w:r>
            <w:proofErr w:type="gramEnd"/>
          </w:p>
        </w:tc>
        <w:tc>
          <w:tcPr>
            <w:tcW w:w="663" w:type="dxa"/>
            <w:vAlign w:val="center"/>
          </w:tcPr>
          <w:p w:rsidR="0036536F" w:rsidRDefault="00A6633B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  <w:highlight w:val="red"/>
              </w:rPr>
              <w:sym w:font="Wingdings 2" w:char="0052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4、环境治理与监测服务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2、集中空调系统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</w:rPr>
              <w:t>清洗维保消毒</w:t>
            </w:r>
            <w:proofErr w:type="gramEnd"/>
            <w:r>
              <w:rPr>
                <w:rFonts w:ascii="宋体" w:eastAsia="宋体" w:hAnsi="宋体" w:cs="宋体" w:hint="eastAsia"/>
                <w:bCs/>
                <w:szCs w:val="21"/>
              </w:rPr>
              <w:t>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5、市政环境清洁维护服务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3、硬材（石材、地坪）清洗养护服务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6、市政环境道路清扫服务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4、织物清洗养护服务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7、市政环境（垃圾分类清运）清洁维护服务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5、织物（地毯）清洗养护服务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8、水域(河道）清洁治理服务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6、管道疏通清洗服务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9、城市生活垃圾经营性清扫、收集、运输服务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56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7、管道疏通（化粪池、污水池）清洗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10、农村生活垃圾经营性清扫、收集、运输服务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8、化粪池清掏清洁服务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11、除雪服务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 w:rsidTr="003C1A43">
        <w:trPr>
          <w:trHeight w:hRule="exact" w:val="672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9、高空外墙清洗服务</w:t>
            </w:r>
            <w:r w:rsidR="00AB00CF">
              <w:rPr>
                <w:rFonts w:ascii="宋体" w:eastAsia="宋体" w:hAnsi="宋体" w:cs="宋体"/>
                <w:bCs/>
                <w:szCs w:val="21"/>
              </w:rPr>
              <w:br/>
            </w:r>
            <w:r w:rsidR="00AB00CF">
              <w:rPr>
                <w:rFonts w:ascii="宋体" w:eastAsia="宋体" w:hAnsi="宋体" w:cs="宋体" w:hint="eastAsia"/>
                <w:bCs/>
                <w:szCs w:val="21"/>
              </w:rPr>
              <w:t>/9、</w:t>
            </w:r>
            <w:r w:rsidR="00AB00CF" w:rsidRPr="00AB00CF">
              <w:rPr>
                <w:rFonts w:ascii="宋体" w:eastAsia="宋体" w:hAnsi="宋体" w:cs="宋体" w:hint="eastAsia"/>
                <w:bCs/>
                <w:szCs w:val="21"/>
              </w:rPr>
              <w:t>高空清洗作业安全服务企业</w:t>
            </w:r>
          </w:p>
          <w:p w:rsidR="00AB00CF" w:rsidRPr="00AB00CF" w:rsidRDefault="00AB00CF" w:rsidP="00AB00CF">
            <w:pPr>
              <w:pStyle w:val="a0"/>
              <w:ind w:firstLine="210"/>
            </w:pP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12、一般工业废品（非危险品）处理服务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10、建筑物二次供水设施清洁养护施工服务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13、园林绿化养护服务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592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11、</w:t>
            </w:r>
            <w:r w:rsidR="00AB00CF">
              <w:rPr>
                <w:rFonts w:ascii="宋体" w:eastAsia="宋体" w:hAnsi="宋体" w:cs="宋体" w:hint="eastAsia"/>
                <w:bCs/>
                <w:szCs w:val="21"/>
              </w:rPr>
              <w:t>油烟管道（净化器、隔油池、风机）清洗服务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14、城市生活垃圾经营系无害化处理服务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 w:rsidTr="00F4218B">
        <w:trPr>
          <w:trHeight w:hRule="exact" w:val="383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12、油烟管道(隔油池)清洗服务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15、四害消杀防治服务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 w:rsidTr="004D3E3A">
        <w:trPr>
          <w:trHeight w:hRule="exact" w:val="416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AB00CF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油烟管道清洗服务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16、污水处理及其再生利用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13、锅炉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</w:rPr>
              <w:t>清洗维保服务</w:t>
            </w:r>
            <w:proofErr w:type="gramEnd"/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17、生活污水运营管理处理  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41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14、锅炉及换热设备高压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</w:rPr>
              <w:t>清洗维保服务</w:t>
            </w:r>
            <w:proofErr w:type="gramEnd"/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 w:val="restart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其</w:t>
            </w:r>
          </w:p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它</w:t>
            </w:r>
          </w:p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服</w:t>
            </w:r>
          </w:p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Cs w:val="21"/>
              </w:rPr>
              <w:t>务</w:t>
            </w:r>
            <w:proofErr w:type="gramEnd"/>
          </w:p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1、再生资源回收服务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15、汽车美容清洗服务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2、</w:t>
            </w:r>
            <w:proofErr w:type="gramStart"/>
            <w:r>
              <w:rPr>
                <w:rFonts w:ascii="宋体" w:eastAsia="宋体" w:hAnsi="宋体" w:cs="宋体" w:hint="eastAsia"/>
                <w:bCs/>
                <w:szCs w:val="21"/>
              </w:rPr>
              <w:t>空压机维保服务</w:t>
            </w:r>
            <w:proofErr w:type="gramEnd"/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16、文物清洗维护服务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3、土壤修复服务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17、化学防腐清洗服务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4、工业设备清洗服务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18、化学防腐、储罐、工业管道清洗服务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5、储罐机械清洗服务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19、皮革清洗养护服务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6、清洁能力服务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20、高压水射流清洗服务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7、垃圾分类服务运营企业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 w:rsidTr="003C1A43">
        <w:trPr>
          <w:trHeight w:hRule="exact" w:val="361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21、医院消毒清洁养护服务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8、档案整理与数字化加工服务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 w:rsidTr="00F4218B">
        <w:trPr>
          <w:trHeight w:hRule="exact" w:val="336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22、建筑物日常清洁养护施工服务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9、数字化能力服务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50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23、建筑物外立面清洁养护施工服务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10、绿色包装服务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24、建筑物清洁养护施工服务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11、节能环保产品服务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25、客运车辆保洁服务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12、绿色制造服务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26、垃圾（分类）资源化处理服务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13、绿色运输服务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27、垃圾（固废）资源化处理服务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502328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14、智能化系统集成服务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36536F">
        <w:trPr>
          <w:trHeight w:hRule="exact" w:val="317"/>
        </w:trPr>
        <w:tc>
          <w:tcPr>
            <w:tcW w:w="642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36536F" w:rsidRDefault="0050232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28、餐厨垃圾处理服务</w:t>
            </w:r>
          </w:p>
        </w:tc>
        <w:tc>
          <w:tcPr>
            <w:tcW w:w="663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Merge/>
            <w:vAlign w:val="center"/>
          </w:tcPr>
          <w:p w:rsidR="0036536F" w:rsidRDefault="0036536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36536F" w:rsidRDefault="00AB00CF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15，</w:t>
            </w:r>
            <w:r w:rsidRPr="00AB00CF">
              <w:rPr>
                <w:rFonts w:ascii="宋体" w:eastAsia="宋体" w:hAnsi="宋体" w:cs="宋体" w:hint="eastAsia"/>
                <w:bCs/>
                <w:szCs w:val="21"/>
              </w:rPr>
              <w:t>环境质量检测服务</w:t>
            </w:r>
          </w:p>
        </w:tc>
        <w:tc>
          <w:tcPr>
            <w:tcW w:w="697" w:type="dxa"/>
            <w:vAlign w:val="center"/>
          </w:tcPr>
          <w:p w:rsidR="0036536F" w:rsidRDefault="0050232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AB00CF">
        <w:trPr>
          <w:trHeight w:hRule="exact" w:val="317"/>
        </w:trPr>
        <w:tc>
          <w:tcPr>
            <w:tcW w:w="642" w:type="dxa"/>
            <w:vMerge/>
            <w:vAlign w:val="center"/>
          </w:tcPr>
          <w:p w:rsidR="00AB00CF" w:rsidRDefault="00AB00CF" w:rsidP="00AB00C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AB00CF" w:rsidRDefault="00AB00CF" w:rsidP="00AB00CF">
            <w:pPr>
              <w:spacing w:beforeAutospacing="1" w:afterAutospacing="1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29、电子电气清洗服务</w:t>
            </w:r>
          </w:p>
        </w:tc>
        <w:tc>
          <w:tcPr>
            <w:tcW w:w="663" w:type="dxa"/>
            <w:vAlign w:val="center"/>
          </w:tcPr>
          <w:p w:rsidR="00AB00CF" w:rsidRDefault="00AB00CF" w:rsidP="00AB00C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AB00CF" w:rsidRDefault="00AB00CF" w:rsidP="00AB00C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AB00CF" w:rsidRPr="00AB00CF" w:rsidRDefault="00AB00CF" w:rsidP="00AB00CF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 w:rsidRPr="00AB00CF">
              <w:rPr>
                <w:rFonts w:hint="eastAsia"/>
                <w:color w:val="000000" w:themeColor="text1"/>
                <w:szCs w:val="21"/>
              </w:rPr>
              <w:t>有限</w:t>
            </w:r>
            <w:r>
              <w:rPr>
                <w:rFonts w:hint="eastAsia"/>
                <w:color w:val="000000" w:themeColor="text1"/>
                <w:szCs w:val="21"/>
              </w:rPr>
              <w:t>空间</w:t>
            </w:r>
            <w:r w:rsidRPr="00AB00CF">
              <w:rPr>
                <w:rFonts w:hint="eastAsia"/>
                <w:color w:val="000000" w:themeColor="text1"/>
                <w:szCs w:val="21"/>
              </w:rPr>
              <w:t>作业服务</w:t>
            </w:r>
          </w:p>
        </w:tc>
        <w:tc>
          <w:tcPr>
            <w:tcW w:w="697" w:type="dxa"/>
            <w:vAlign w:val="center"/>
          </w:tcPr>
          <w:p w:rsidR="00AB00CF" w:rsidRDefault="00AB00CF" w:rsidP="00AB00C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AB00CF">
        <w:trPr>
          <w:trHeight w:hRule="exact" w:val="317"/>
        </w:trPr>
        <w:tc>
          <w:tcPr>
            <w:tcW w:w="642" w:type="dxa"/>
            <w:vMerge/>
            <w:vAlign w:val="center"/>
          </w:tcPr>
          <w:p w:rsidR="00AB00CF" w:rsidRDefault="00AB00CF" w:rsidP="00AB00C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AB00CF" w:rsidRDefault="00AB00CF" w:rsidP="00AB00CF">
            <w:pPr>
              <w:spacing w:beforeAutospacing="1" w:afterAutospacing="1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30、开荒保洁服务</w:t>
            </w:r>
          </w:p>
        </w:tc>
        <w:tc>
          <w:tcPr>
            <w:tcW w:w="663" w:type="dxa"/>
            <w:vAlign w:val="center"/>
          </w:tcPr>
          <w:p w:rsidR="00AB00CF" w:rsidRDefault="00AB00CF" w:rsidP="00AB00C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AB00CF" w:rsidRDefault="00AB00CF" w:rsidP="00AB00C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AB00CF" w:rsidRPr="00AB00CF" w:rsidRDefault="00AB00CF" w:rsidP="00AB00CF">
            <w:pPr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17、</w:t>
            </w:r>
            <w:r w:rsidRPr="00AB00CF">
              <w:rPr>
                <w:rFonts w:hint="eastAsia"/>
                <w:color w:val="000000" w:themeColor="text1"/>
                <w:szCs w:val="21"/>
              </w:rPr>
              <w:t>装饰装修服务</w:t>
            </w:r>
          </w:p>
        </w:tc>
        <w:tc>
          <w:tcPr>
            <w:tcW w:w="697" w:type="dxa"/>
            <w:vAlign w:val="center"/>
          </w:tcPr>
          <w:p w:rsidR="00AB00CF" w:rsidRDefault="00AB00CF" w:rsidP="00AB00CF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E67B98">
        <w:trPr>
          <w:trHeight w:hRule="exact" w:val="317"/>
        </w:trPr>
        <w:tc>
          <w:tcPr>
            <w:tcW w:w="642" w:type="dxa"/>
            <w:vMerge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E67B98" w:rsidRDefault="00E67B98" w:rsidP="00E67B98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31、家电清洗维修服务</w:t>
            </w:r>
          </w:p>
        </w:tc>
        <w:tc>
          <w:tcPr>
            <w:tcW w:w="66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E67B98" w:rsidRPr="00122D4D" w:rsidRDefault="00122D4D" w:rsidP="00E67B98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 w:rsidR="00E67B98" w:rsidRPr="00122D4D">
              <w:rPr>
                <w:rFonts w:hint="eastAsia"/>
                <w:color w:val="000000" w:themeColor="text1"/>
                <w:szCs w:val="21"/>
              </w:rPr>
              <w:t>档案整理与数字化加工服务</w:t>
            </w:r>
          </w:p>
        </w:tc>
        <w:tc>
          <w:tcPr>
            <w:tcW w:w="697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E67B98">
        <w:trPr>
          <w:trHeight w:hRule="exact" w:val="317"/>
        </w:trPr>
        <w:tc>
          <w:tcPr>
            <w:tcW w:w="642" w:type="dxa"/>
            <w:vMerge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E67B98" w:rsidRDefault="00E67B98" w:rsidP="00E67B98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32、商用开水器清洗除垢</w:t>
            </w:r>
          </w:p>
        </w:tc>
        <w:tc>
          <w:tcPr>
            <w:tcW w:w="66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E67B98" w:rsidRPr="00122D4D" w:rsidRDefault="00122D4D" w:rsidP="00E67B98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19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 w:rsidR="00E67B98" w:rsidRPr="00122D4D">
              <w:rPr>
                <w:rFonts w:hint="eastAsia"/>
                <w:color w:val="000000" w:themeColor="text1"/>
                <w:szCs w:val="21"/>
              </w:rPr>
              <w:t>数字化能力服务</w:t>
            </w:r>
          </w:p>
        </w:tc>
        <w:tc>
          <w:tcPr>
            <w:tcW w:w="697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E67B98">
        <w:trPr>
          <w:trHeight w:hRule="exact" w:val="317"/>
        </w:trPr>
        <w:tc>
          <w:tcPr>
            <w:tcW w:w="642" w:type="dxa"/>
            <w:vMerge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E67B98" w:rsidRDefault="00E67B98" w:rsidP="00E67B98">
            <w:pPr>
              <w:jc w:val="left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33、商用饮水机清洗消毒</w:t>
            </w:r>
          </w:p>
        </w:tc>
        <w:tc>
          <w:tcPr>
            <w:tcW w:w="66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E67B98" w:rsidRPr="00122D4D" w:rsidRDefault="00122D4D" w:rsidP="00E67B98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20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、</w:t>
            </w:r>
            <w:r w:rsidR="00E67B98" w:rsidRPr="00122D4D">
              <w:rPr>
                <w:rFonts w:hint="eastAsia"/>
                <w:color w:val="000000" w:themeColor="text1"/>
                <w:szCs w:val="21"/>
              </w:rPr>
              <w:t>绿色包装服务</w:t>
            </w:r>
          </w:p>
        </w:tc>
        <w:tc>
          <w:tcPr>
            <w:tcW w:w="697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122D4D">
        <w:trPr>
          <w:trHeight w:hRule="exact" w:val="317"/>
        </w:trPr>
        <w:tc>
          <w:tcPr>
            <w:tcW w:w="642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节能环保产品服务</w:t>
            </w:r>
          </w:p>
        </w:tc>
        <w:tc>
          <w:tcPr>
            <w:tcW w:w="663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环境质量检测服务</w:t>
            </w:r>
          </w:p>
        </w:tc>
        <w:tc>
          <w:tcPr>
            <w:tcW w:w="697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122D4D">
        <w:trPr>
          <w:trHeight w:hRule="exact" w:val="317"/>
        </w:trPr>
        <w:tc>
          <w:tcPr>
            <w:tcW w:w="642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szCs w:val="21"/>
              </w:rPr>
            </w:pPr>
          </w:p>
          <w:p w:rsidR="00122D4D" w:rsidRPr="00E67B98" w:rsidRDefault="00122D4D" w:rsidP="00122D4D">
            <w:pPr>
              <w:pStyle w:val="a0"/>
              <w:ind w:firstLine="210"/>
            </w:pPr>
          </w:p>
        </w:tc>
        <w:tc>
          <w:tcPr>
            <w:tcW w:w="3688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绿色制造服务</w:t>
            </w:r>
          </w:p>
        </w:tc>
        <w:tc>
          <w:tcPr>
            <w:tcW w:w="663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家政保洁服务专业能力评价</w:t>
            </w:r>
          </w:p>
        </w:tc>
        <w:tc>
          <w:tcPr>
            <w:tcW w:w="697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122D4D">
        <w:trPr>
          <w:trHeight w:hRule="exact" w:val="317"/>
        </w:trPr>
        <w:tc>
          <w:tcPr>
            <w:tcW w:w="642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绿色运输服务</w:t>
            </w:r>
          </w:p>
        </w:tc>
        <w:tc>
          <w:tcPr>
            <w:tcW w:w="663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二次供水（水箱清洗）服务</w:t>
            </w:r>
          </w:p>
        </w:tc>
        <w:tc>
          <w:tcPr>
            <w:tcW w:w="697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122D4D">
        <w:trPr>
          <w:trHeight w:hRule="exact" w:val="317"/>
        </w:trPr>
        <w:tc>
          <w:tcPr>
            <w:tcW w:w="642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智能化系统集成服务</w:t>
            </w:r>
          </w:p>
        </w:tc>
        <w:tc>
          <w:tcPr>
            <w:tcW w:w="663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净化层流</w:t>
            </w:r>
            <w:proofErr w:type="gramStart"/>
            <w:r w:rsidRPr="00122D4D">
              <w:rPr>
                <w:rFonts w:hint="eastAsia"/>
                <w:color w:val="000000" w:themeColor="text1"/>
                <w:szCs w:val="21"/>
              </w:rPr>
              <w:t>空调维保服务</w:t>
            </w:r>
            <w:proofErr w:type="gramEnd"/>
          </w:p>
        </w:tc>
        <w:tc>
          <w:tcPr>
            <w:tcW w:w="697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122D4D">
        <w:trPr>
          <w:trHeight w:hRule="exact" w:val="317"/>
        </w:trPr>
        <w:tc>
          <w:tcPr>
            <w:tcW w:w="642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生活垃圾焚烧厂运营服务</w:t>
            </w:r>
          </w:p>
        </w:tc>
        <w:tc>
          <w:tcPr>
            <w:tcW w:w="663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高处悬挂作业安全服务</w:t>
            </w:r>
          </w:p>
        </w:tc>
        <w:tc>
          <w:tcPr>
            <w:tcW w:w="697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122D4D">
        <w:trPr>
          <w:trHeight w:hRule="exact" w:val="317"/>
        </w:trPr>
        <w:tc>
          <w:tcPr>
            <w:tcW w:w="642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综合服务能力等级证书</w:t>
            </w:r>
          </w:p>
        </w:tc>
        <w:tc>
          <w:tcPr>
            <w:tcW w:w="663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垃圾清运处理服务</w:t>
            </w:r>
          </w:p>
        </w:tc>
        <w:tc>
          <w:tcPr>
            <w:tcW w:w="697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122D4D">
        <w:trPr>
          <w:trHeight w:hRule="exact" w:val="317"/>
        </w:trPr>
        <w:tc>
          <w:tcPr>
            <w:tcW w:w="642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后勤保障（保安）服务</w:t>
            </w:r>
          </w:p>
        </w:tc>
        <w:tc>
          <w:tcPr>
            <w:tcW w:w="663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122D4D" w:rsidRPr="00122D4D" w:rsidRDefault="00122D4D" w:rsidP="00122D4D">
            <w:pPr>
              <w:rPr>
                <w:b/>
                <w:bCs/>
                <w:color w:val="C00000"/>
                <w:szCs w:val="21"/>
              </w:rPr>
            </w:pPr>
            <w:r w:rsidRPr="00122D4D">
              <w:rPr>
                <w:rFonts w:hint="eastAsia"/>
                <w:b/>
                <w:bCs/>
                <w:color w:val="C00000"/>
                <w:szCs w:val="21"/>
              </w:rPr>
              <w:t>高空防腐保温服务企</w:t>
            </w:r>
          </w:p>
        </w:tc>
        <w:tc>
          <w:tcPr>
            <w:tcW w:w="697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122D4D">
        <w:trPr>
          <w:trHeight w:hRule="exact" w:val="317"/>
        </w:trPr>
        <w:tc>
          <w:tcPr>
            <w:tcW w:w="642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有限公司作业服务</w:t>
            </w:r>
          </w:p>
        </w:tc>
        <w:tc>
          <w:tcPr>
            <w:tcW w:w="663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122D4D" w:rsidRPr="00122D4D" w:rsidRDefault="00122D4D" w:rsidP="00122D4D">
            <w:pPr>
              <w:rPr>
                <w:b/>
                <w:bCs/>
                <w:color w:val="C00000"/>
                <w:szCs w:val="21"/>
              </w:rPr>
            </w:pPr>
            <w:r w:rsidRPr="00122D4D">
              <w:rPr>
                <w:rFonts w:hint="eastAsia"/>
                <w:b/>
                <w:bCs/>
                <w:color w:val="C00000"/>
                <w:szCs w:val="21"/>
              </w:rPr>
              <w:t>高空建筑物外墙修补、修缮服务</w:t>
            </w:r>
          </w:p>
        </w:tc>
        <w:tc>
          <w:tcPr>
            <w:tcW w:w="697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122D4D">
        <w:trPr>
          <w:trHeight w:hRule="exact" w:val="317"/>
        </w:trPr>
        <w:tc>
          <w:tcPr>
            <w:tcW w:w="642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装饰装修服务</w:t>
            </w:r>
          </w:p>
        </w:tc>
        <w:tc>
          <w:tcPr>
            <w:tcW w:w="663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122D4D" w:rsidRDefault="00122D4D" w:rsidP="00122D4D">
            <w:pPr>
              <w:rPr>
                <w:color w:val="000000" w:themeColor="text1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122D4D">
        <w:trPr>
          <w:trHeight w:hRule="exact" w:val="317"/>
        </w:trPr>
        <w:tc>
          <w:tcPr>
            <w:tcW w:w="642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高空清洗作业安全服务企业</w:t>
            </w:r>
          </w:p>
        </w:tc>
        <w:tc>
          <w:tcPr>
            <w:tcW w:w="663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122D4D" w:rsidRDefault="00122D4D" w:rsidP="00122D4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等级评价</w:t>
            </w:r>
          </w:p>
        </w:tc>
        <w:tc>
          <w:tcPr>
            <w:tcW w:w="697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122D4D">
        <w:trPr>
          <w:trHeight w:hRule="exact" w:val="317"/>
        </w:trPr>
        <w:tc>
          <w:tcPr>
            <w:tcW w:w="642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中央空调</w:t>
            </w:r>
            <w:proofErr w:type="gramStart"/>
            <w:r w:rsidRPr="00122D4D">
              <w:rPr>
                <w:rFonts w:hint="eastAsia"/>
                <w:color w:val="000000" w:themeColor="text1"/>
                <w:szCs w:val="21"/>
              </w:rPr>
              <w:t>安装维保清洗</w:t>
            </w:r>
            <w:proofErr w:type="gramEnd"/>
            <w:r w:rsidRPr="00122D4D">
              <w:rPr>
                <w:rFonts w:hint="eastAsia"/>
                <w:color w:val="000000" w:themeColor="text1"/>
                <w:szCs w:val="21"/>
              </w:rPr>
              <w:t>消毒服务企业</w:t>
            </w:r>
          </w:p>
        </w:tc>
        <w:tc>
          <w:tcPr>
            <w:tcW w:w="663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122D4D" w:rsidRDefault="00122D4D" w:rsidP="00122D4D">
            <w:pPr>
              <w:jc w:val="left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清洁行业企业等级评价证书</w:t>
            </w:r>
          </w:p>
        </w:tc>
        <w:tc>
          <w:tcPr>
            <w:tcW w:w="697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122D4D">
        <w:trPr>
          <w:trHeight w:hRule="exact" w:val="317"/>
        </w:trPr>
        <w:tc>
          <w:tcPr>
            <w:tcW w:w="642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 w:hint="eastAsia"/>
                <w:bCs/>
                <w:szCs w:val="21"/>
              </w:rPr>
            </w:pPr>
          </w:p>
        </w:tc>
        <w:tc>
          <w:tcPr>
            <w:tcW w:w="3688" w:type="dxa"/>
            <w:vAlign w:val="center"/>
          </w:tcPr>
          <w:p w:rsidR="00122D4D" w:rsidRPr="00122D4D" w:rsidRDefault="00122D4D" w:rsidP="00122D4D">
            <w:pPr>
              <w:rPr>
                <w:color w:val="000000" w:themeColor="text1"/>
                <w:szCs w:val="21"/>
              </w:rPr>
            </w:pPr>
            <w:r w:rsidRPr="00122D4D">
              <w:rPr>
                <w:rFonts w:hint="eastAsia"/>
                <w:color w:val="000000" w:themeColor="text1"/>
                <w:szCs w:val="21"/>
              </w:rPr>
              <w:t>中央空调清洗消毒服务企业等级</w:t>
            </w:r>
          </w:p>
        </w:tc>
        <w:tc>
          <w:tcPr>
            <w:tcW w:w="663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694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894" w:type="dxa"/>
            <w:vAlign w:val="center"/>
          </w:tcPr>
          <w:p w:rsidR="00122D4D" w:rsidRDefault="00122D4D" w:rsidP="00122D4D">
            <w:pPr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122D4D" w:rsidRDefault="00122D4D" w:rsidP="00122D4D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</w:tbl>
    <w:p w:rsidR="0036536F" w:rsidRDefault="0036536F" w:rsidP="00456E2D">
      <w:pPr>
        <w:pStyle w:val="a0"/>
        <w:ind w:firstLine="210"/>
      </w:pPr>
    </w:p>
    <w:p w:rsidR="0036536F" w:rsidRDefault="00F6609E" w:rsidP="00456E2D">
      <w:pPr>
        <w:pStyle w:val="a0"/>
        <w:ind w:firstLine="210"/>
        <w:rPr>
          <w:rFonts w:hint="eastAsia"/>
        </w:rPr>
      </w:pPr>
      <w:r>
        <w:rPr>
          <w:rFonts w:hint="eastAsia"/>
        </w:rPr>
        <w:t xml:space="preserve"> </w:t>
      </w:r>
    </w:p>
    <w:p w:rsidR="00E67B98" w:rsidRDefault="00E67B98" w:rsidP="00456E2D">
      <w:pPr>
        <w:pStyle w:val="a0"/>
        <w:ind w:firstLine="210"/>
      </w:pPr>
    </w:p>
    <w:p w:rsidR="0036536F" w:rsidRDefault="0036536F" w:rsidP="00456E2D">
      <w:pPr>
        <w:pStyle w:val="a0"/>
        <w:ind w:firstLine="210"/>
      </w:pPr>
    </w:p>
    <w:p w:rsidR="0036536F" w:rsidRDefault="0036536F" w:rsidP="00456E2D">
      <w:pPr>
        <w:pStyle w:val="a0"/>
        <w:ind w:firstLine="210"/>
      </w:pPr>
    </w:p>
    <w:p w:rsidR="0036536F" w:rsidRDefault="0036536F" w:rsidP="00456E2D">
      <w:pPr>
        <w:pStyle w:val="a0"/>
        <w:ind w:firstLine="210"/>
      </w:pPr>
    </w:p>
    <w:p w:rsidR="0036536F" w:rsidRDefault="0036536F" w:rsidP="00456E2D">
      <w:pPr>
        <w:pStyle w:val="a0"/>
        <w:ind w:firstLine="210"/>
      </w:pPr>
    </w:p>
    <w:p w:rsidR="0036536F" w:rsidRDefault="0036536F" w:rsidP="00456E2D">
      <w:pPr>
        <w:pStyle w:val="a0"/>
        <w:ind w:firstLine="210"/>
      </w:pPr>
    </w:p>
    <w:p w:rsidR="0036536F" w:rsidRDefault="0036536F" w:rsidP="00456E2D">
      <w:pPr>
        <w:pStyle w:val="a0"/>
        <w:ind w:firstLine="210"/>
      </w:pPr>
    </w:p>
    <w:p w:rsidR="0036536F" w:rsidRDefault="0036536F" w:rsidP="00456E2D">
      <w:pPr>
        <w:pStyle w:val="a0"/>
        <w:ind w:firstLine="210"/>
      </w:pPr>
    </w:p>
    <w:p w:rsidR="0036536F" w:rsidRDefault="0036536F" w:rsidP="00456E2D">
      <w:pPr>
        <w:pStyle w:val="a0"/>
        <w:ind w:firstLine="210"/>
      </w:pPr>
    </w:p>
    <w:p w:rsidR="0036536F" w:rsidRDefault="0036536F" w:rsidP="00456E2D">
      <w:pPr>
        <w:pStyle w:val="a0"/>
        <w:ind w:firstLine="210"/>
      </w:pPr>
    </w:p>
    <w:p w:rsidR="0036536F" w:rsidRDefault="0036536F">
      <w:pPr>
        <w:pStyle w:val="a0"/>
        <w:ind w:firstLineChars="0" w:firstLine="0"/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tbl>
      <w:tblPr>
        <w:tblStyle w:val="a7"/>
        <w:tblpPr w:leftFromText="180" w:rightFromText="180" w:vertAnchor="text" w:horzAnchor="margin" w:tblpXSpec="center" w:tblpY="8"/>
        <w:tblOverlap w:val="never"/>
        <w:tblW w:w="9361" w:type="dxa"/>
        <w:tblLayout w:type="fixed"/>
        <w:tblLook w:val="04A0"/>
      </w:tblPr>
      <w:tblGrid>
        <w:gridCol w:w="648"/>
        <w:gridCol w:w="3721"/>
        <w:gridCol w:w="669"/>
        <w:gridCol w:w="700"/>
        <w:gridCol w:w="2920"/>
        <w:gridCol w:w="703"/>
      </w:tblGrid>
      <w:tr w:rsidR="00E67B98" w:rsidTr="00E67B98">
        <w:trPr>
          <w:trHeight w:hRule="exact" w:val="337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/>
                <w:color w:val="00B050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/>
                <w:color w:val="00B05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E67B98" w:rsidTr="00E67B98">
        <w:trPr>
          <w:trHeight w:hRule="exact" w:val="337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color w:val="70AD47" w:themeColor="accent6"/>
                <w:szCs w:val="21"/>
              </w:rPr>
              <w:t>AAA名称</w:t>
            </w:r>
            <w:r>
              <w:rPr>
                <w:rFonts w:asciiTheme="minorEastAsia" w:hAnsiTheme="minorEastAsia" w:cstheme="minorEastAsia" w:hint="eastAsia"/>
                <w:b/>
                <w:color w:val="00B050"/>
                <w:szCs w:val="21"/>
              </w:rPr>
              <w:t>企业信用等级（有牌匾）</w:t>
            </w: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B050"/>
                <w:szCs w:val="21"/>
              </w:rPr>
              <w:t>品牌奖项名称</w:t>
            </w: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E67B98" w:rsidTr="00E67B98">
        <w:trPr>
          <w:trHeight w:hRule="exact" w:val="371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</w:t>
            </w: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企业</w:t>
            </w:r>
            <w:proofErr w:type="gramStart"/>
            <w:r>
              <w:rPr>
                <w:rFonts w:asciiTheme="minorEastAsia" w:hAnsiTheme="minorEastAsia" w:cstheme="minorEastAsia" w:hint="eastAsia"/>
                <w:bCs/>
                <w:szCs w:val="21"/>
              </w:rPr>
              <w:t>咨</w:t>
            </w:r>
            <w:proofErr w:type="gramEnd"/>
            <w:r>
              <w:rPr>
                <w:rFonts w:asciiTheme="minorEastAsia" w:hAnsiTheme="minorEastAsia" w:cstheme="minorEastAsia" w:hint="eastAsia"/>
                <w:bCs/>
                <w:szCs w:val="21"/>
              </w:rPr>
              <w:t>信等级</w:t>
            </w: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</w:t>
            </w: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著名品牌</w:t>
            </w: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2</w:t>
            </w: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诚信经营示范单位</w:t>
            </w: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2</w:t>
            </w: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新锐企业</w:t>
            </w: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3</w:t>
            </w: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诚信供应商</w:t>
            </w: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3</w:t>
            </w: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优秀产品</w:t>
            </w: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4</w:t>
            </w: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诚信企业家证书</w:t>
            </w: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4</w:t>
            </w: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优秀企业</w:t>
            </w: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5</w:t>
            </w: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诚信经理人证书</w:t>
            </w: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5</w:t>
            </w: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行业贡献</w:t>
            </w: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6</w:t>
            </w: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质量服务诚信企业</w:t>
            </w: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6</w:t>
            </w: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科技创新成果</w:t>
            </w: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7</w:t>
            </w: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重合同守信用单位</w:t>
            </w: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7</w:t>
            </w: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十大示范工程项目</w:t>
            </w: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8</w:t>
            </w: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重质量守信用单位</w:t>
            </w: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8</w:t>
            </w: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十佳清洁服务</w:t>
            </w: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9</w:t>
            </w: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重服务守信用单位</w:t>
            </w: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9</w:t>
            </w: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十佳环卫环境服务</w:t>
            </w: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10</w:t>
            </w: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企业信用等级5A</w:t>
            </w: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10</w:t>
            </w: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十佳物业清洁服务</w:t>
            </w: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</w:t>
            </w: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杰出企业家</w:t>
            </w: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2</w:t>
            </w: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优秀项目经理</w:t>
            </w: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3</w:t>
            </w: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优秀职业经理人</w:t>
            </w: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 2" w:char="00A3"/>
            </w: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E67B98" w:rsidTr="00E67B98">
        <w:trPr>
          <w:trHeight w:hRule="exact" w:val="260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 w:rsidR="00E67B98" w:rsidTr="00E67B98">
        <w:trPr>
          <w:trHeight w:hRule="exact" w:val="326"/>
        </w:trPr>
        <w:tc>
          <w:tcPr>
            <w:tcW w:w="648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1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920" w:type="dxa"/>
            <w:vAlign w:val="center"/>
          </w:tcPr>
          <w:p w:rsidR="00E67B98" w:rsidRDefault="00E67B98" w:rsidP="00E67B98">
            <w:pPr>
              <w:spacing w:beforeAutospacing="1" w:afterAutospacing="1"/>
              <w:jc w:val="left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E67B98" w:rsidRDefault="00E67B98" w:rsidP="00E67B98">
            <w:pPr>
              <w:spacing w:beforeAutospacing="1" w:afterAutospacing="1"/>
              <w:jc w:val="center"/>
              <w:textAlignment w:val="baseline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</w:tbl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rFonts w:ascii="宋体" w:eastAsia="宋体" w:hAnsi="宋体" w:cs="宋体"/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color w:val="FF0000"/>
        </w:rPr>
      </w:pPr>
    </w:p>
    <w:p w:rsidR="0036536F" w:rsidRDefault="00063D2D" w:rsidP="00456E2D">
      <w:pPr>
        <w:pStyle w:val="a0"/>
        <w:ind w:firstLine="210"/>
        <w:rPr>
          <w:color w:val="FF0000"/>
        </w:rPr>
      </w:pPr>
      <w:r>
        <w:rPr>
          <w:rFonts w:hint="eastAsia"/>
          <w:color w:val="FF0000"/>
        </w:rPr>
        <w:t>、、</w:t>
      </w:r>
    </w:p>
    <w:p w:rsidR="00063D2D" w:rsidRDefault="00063D2D" w:rsidP="00456E2D">
      <w:pPr>
        <w:pStyle w:val="a0"/>
        <w:ind w:firstLine="210"/>
        <w:rPr>
          <w:color w:val="FF0000"/>
        </w:rPr>
      </w:pPr>
      <w:r>
        <w:rPr>
          <w:rFonts w:hint="eastAsia"/>
          <w:color w:val="FF0000"/>
        </w:rPr>
        <w:t>、</w:t>
      </w:r>
    </w:p>
    <w:p w:rsidR="00063D2D" w:rsidRDefault="00063D2D" w:rsidP="00456E2D">
      <w:pPr>
        <w:pStyle w:val="a0"/>
        <w:ind w:firstLine="210"/>
        <w:rPr>
          <w:color w:val="FF0000"/>
        </w:rPr>
      </w:pPr>
    </w:p>
    <w:p w:rsidR="00063D2D" w:rsidRDefault="00063D2D" w:rsidP="00456E2D">
      <w:pPr>
        <w:pStyle w:val="a0"/>
        <w:ind w:firstLine="210"/>
        <w:rPr>
          <w:color w:val="FF0000"/>
        </w:rPr>
      </w:pPr>
    </w:p>
    <w:p w:rsidR="00063D2D" w:rsidRDefault="00063D2D" w:rsidP="00456E2D">
      <w:pPr>
        <w:pStyle w:val="a0"/>
        <w:ind w:firstLine="210"/>
        <w:rPr>
          <w:color w:val="FF0000"/>
        </w:rPr>
      </w:pPr>
    </w:p>
    <w:p w:rsidR="0036536F" w:rsidRDefault="0036536F" w:rsidP="00456E2D">
      <w:pPr>
        <w:pStyle w:val="a0"/>
        <w:ind w:firstLine="210"/>
        <w:rPr>
          <w:rFonts w:ascii="仿宋_GB2312" w:eastAsia="仿宋_GB2312" w:hAnsi="宋体"/>
          <w:szCs w:val="21"/>
        </w:rPr>
      </w:pPr>
    </w:p>
    <w:p w:rsidR="0036536F" w:rsidRDefault="00502328">
      <w:pPr>
        <w:jc w:val="center"/>
        <w:rPr>
          <w:rFonts w:eastAsia="黑体"/>
          <w:sz w:val="36"/>
        </w:rPr>
      </w:pPr>
      <w:r>
        <w:rPr>
          <w:rFonts w:eastAsia="黑体" w:hint="eastAsia"/>
          <w:b/>
          <w:sz w:val="44"/>
          <w:szCs w:val="44"/>
        </w:rPr>
        <w:t>专业能力评价</w:t>
      </w:r>
      <w:r>
        <w:rPr>
          <w:rFonts w:eastAsia="黑体" w:hint="eastAsia"/>
          <w:b/>
          <w:sz w:val="44"/>
          <w:szCs w:val="44"/>
        </w:rPr>
        <w:br/>
      </w:r>
    </w:p>
    <w:p w:rsidR="0036536F" w:rsidRDefault="0036536F">
      <w:pPr>
        <w:spacing w:line="440" w:lineRule="exact"/>
        <w:jc w:val="center"/>
        <w:rPr>
          <w:rFonts w:eastAsia="黑体"/>
          <w:sz w:val="36"/>
        </w:rPr>
      </w:pPr>
    </w:p>
    <w:p w:rsidR="0036536F" w:rsidRDefault="00502328">
      <w:pPr>
        <w:spacing w:line="440" w:lineRule="exact"/>
        <w:jc w:val="center"/>
        <w:rPr>
          <w:b/>
          <w:bCs/>
          <w:sz w:val="22"/>
          <w:szCs w:val="28"/>
        </w:rPr>
      </w:pPr>
      <w:r>
        <w:rPr>
          <w:rFonts w:eastAsia="黑体" w:hint="eastAsia"/>
          <w:sz w:val="36"/>
        </w:rPr>
        <w:t>申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报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明</w:t>
      </w:r>
      <w:r>
        <w:rPr>
          <w:rFonts w:eastAsia="黑体" w:hint="eastAsia"/>
          <w:sz w:val="36"/>
        </w:rPr>
        <w:br/>
      </w:r>
    </w:p>
    <w:p w:rsidR="0036536F" w:rsidRDefault="00502328">
      <w:pPr>
        <w:spacing w:line="400" w:lineRule="exact"/>
        <w:rPr>
          <w:sz w:val="24"/>
        </w:rPr>
      </w:pPr>
      <w:r>
        <w:rPr>
          <w:rFonts w:hAnsi="宋体" w:hint="eastAsia"/>
          <w:sz w:val="24"/>
        </w:rPr>
        <w:t>一、</w:t>
      </w:r>
      <w:r>
        <w:rPr>
          <w:rFonts w:hint="eastAsia"/>
          <w:sz w:val="24"/>
        </w:rPr>
        <w:t>公司名称：按企业法人营业执照上的全称填写。</w:t>
      </w:r>
    </w:p>
    <w:p w:rsidR="0036536F" w:rsidRDefault="00502328">
      <w:pPr>
        <w:spacing w:line="400" w:lineRule="exact"/>
        <w:rPr>
          <w:sz w:val="24"/>
        </w:rPr>
      </w:pPr>
      <w:r>
        <w:rPr>
          <w:rFonts w:hint="eastAsia"/>
          <w:sz w:val="24"/>
        </w:rPr>
        <w:t>二、经营范围：企业法人营业执照上的所有项目。</w:t>
      </w:r>
    </w:p>
    <w:p w:rsidR="0036536F" w:rsidRDefault="00502328">
      <w:pPr>
        <w:spacing w:line="400" w:lineRule="exact"/>
        <w:rPr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三、</w:t>
      </w:r>
      <w:r>
        <w:rPr>
          <w:rFonts w:hint="eastAsia"/>
          <w:sz w:val="24"/>
        </w:rPr>
        <w:t>申报企业可</w:t>
      </w:r>
      <w:r>
        <w:rPr>
          <w:rFonts w:hint="eastAsia"/>
          <w:b/>
          <w:bCs/>
          <w:color w:val="FF0000"/>
          <w:sz w:val="24"/>
        </w:rPr>
        <w:t>在线填写</w:t>
      </w:r>
      <w:r>
        <w:rPr>
          <w:rFonts w:hint="eastAsia"/>
          <w:sz w:val="24"/>
        </w:rPr>
        <w:t>申请表之外，还需要提供以下材料：</w:t>
      </w:r>
    </w:p>
    <w:p w:rsidR="0036536F" w:rsidRDefault="00502328">
      <w:pPr>
        <w:spacing w:line="400" w:lineRule="exact"/>
        <w:ind w:firstLine="56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、企业法人营业执照复印件（加盖公章）；</w:t>
      </w:r>
    </w:p>
    <w:p w:rsidR="0036536F" w:rsidRDefault="00502328">
      <w:pPr>
        <w:spacing w:line="400" w:lineRule="exact"/>
        <w:ind w:firstLine="56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、项目管理文件、标准等文件；</w:t>
      </w:r>
    </w:p>
    <w:p w:rsidR="0036536F" w:rsidRDefault="00502328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、设备清单；</w:t>
      </w:r>
    </w:p>
    <w:p w:rsidR="0036536F" w:rsidRDefault="00502328">
      <w:pPr>
        <w:spacing w:line="400" w:lineRule="exact"/>
        <w:ind w:firstLine="57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、经营场所产权证或租赁合同复印件；</w:t>
      </w:r>
    </w:p>
    <w:p w:rsidR="0036536F" w:rsidRDefault="00502328">
      <w:pPr>
        <w:spacing w:line="400" w:lineRule="exact"/>
        <w:ind w:firstLine="57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、近三个月财务报表；</w:t>
      </w:r>
    </w:p>
    <w:p w:rsidR="0036536F" w:rsidRDefault="00502328">
      <w:pPr>
        <w:spacing w:line="400" w:lineRule="exact"/>
        <w:ind w:firstLine="57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、企业须提供二至五名以上人员的任职证明。</w:t>
      </w:r>
    </w:p>
    <w:p w:rsidR="0036536F" w:rsidRDefault="00502328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、提供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项有效的业务合同（必要时，预约现场考察）；</w:t>
      </w:r>
    </w:p>
    <w:p w:rsidR="0036536F" w:rsidRDefault="00502328" w:rsidP="00456E2D">
      <w:pPr>
        <w:spacing w:line="400" w:lineRule="exact"/>
        <w:ind w:leftChars="261" w:left="548" w:firstLineChars="9" w:firstLine="22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、企业荣誉证书等（如无可不提供）；</w:t>
      </w:r>
      <w:r>
        <w:rPr>
          <w:sz w:val="24"/>
        </w:rPr>
        <w:br/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</w:t>
      </w:r>
      <w:r>
        <w:rPr>
          <w:rFonts w:hAnsi="宋体" w:hint="eastAsia"/>
          <w:sz w:val="24"/>
        </w:rPr>
        <w:t>提供</w:t>
      </w:r>
      <w:r>
        <w:rPr>
          <w:rFonts w:hint="eastAsia"/>
          <w:sz w:val="24"/>
        </w:rPr>
        <w:t>5</w:t>
      </w:r>
      <w:r>
        <w:rPr>
          <w:rFonts w:hAnsi="宋体" w:hint="eastAsia"/>
          <w:sz w:val="24"/>
        </w:rPr>
        <w:t>人以上的保险证明</w:t>
      </w:r>
      <w:r>
        <w:rPr>
          <w:rFonts w:hint="eastAsia"/>
          <w:sz w:val="24"/>
        </w:rPr>
        <w:t>。</w:t>
      </w:r>
    </w:p>
    <w:p w:rsidR="0036536F" w:rsidRDefault="00502328" w:rsidP="00456E2D">
      <w:pPr>
        <w:pStyle w:val="a0"/>
        <w:ind w:firstLine="240"/>
        <w:rPr>
          <w:sz w:val="24"/>
        </w:rPr>
      </w:pPr>
      <w:r>
        <w:rPr>
          <w:rFonts w:hint="eastAsia"/>
          <w:sz w:val="24"/>
        </w:rPr>
        <w:t xml:space="preserve">  10</w:t>
      </w:r>
      <w:r>
        <w:rPr>
          <w:rFonts w:hint="eastAsia"/>
          <w:sz w:val="24"/>
        </w:rPr>
        <w:t>、企业开票信息，需注明专票或普票。</w:t>
      </w:r>
    </w:p>
    <w:p w:rsidR="0036536F" w:rsidRDefault="00502328">
      <w:pPr>
        <w:pStyle w:val="a0"/>
        <w:ind w:firstLineChars="200" w:firstLine="480"/>
        <w:rPr>
          <w:b/>
          <w:bCs/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、证书申请信息表，咨询合同。</w:t>
      </w:r>
      <w:r>
        <w:rPr>
          <w:rFonts w:hint="eastAsia"/>
          <w:sz w:val="24"/>
        </w:rPr>
        <w:br/>
      </w:r>
      <w:r>
        <w:rPr>
          <w:rFonts w:hint="eastAsia"/>
          <w:sz w:val="24"/>
        </w:rPr>
        <w:br/>
      </w:r>
      <w:r>
        <w:rPr>
          <w:rFonts w:hint="eastAsia"/>
          <w:b/>
          <w:bCs/>
          <w:sz w:val="28"/>
          <w:szCs w:val="28"/>
        </w:rPr>
        <w:t>申报后台网站：</w:t>
      </w:r>
      <w:hyperlink r:id="rId7" w:history="1">
        <w:r>
          <w:rPr>
            <w:rStyle w:val="a8"/>
            <w:rFonts w:hint="eastAsia"/>
            <w:b/>
            <w:bCs/>
            <w:sz w:val="22"/>
            <w:szCs w:val="28"/>
          </w:rPr>
          <w:t>www.kingdooyun.com</w:t>
        </w:r>
      </w:hyperlink>
      <w:r>
        <w:rPr>
          <w:rFonts w:hint="eastAsia"/>
          <w:b/>
          <w:bCs/>
          <w:sz w:val="22"/>
          <w:szCs w:val="28"/>
        </w:rPr>
        <w:t xml:space="preserve">  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8"/>
          <w:szCs w:val="28"/>
        </w:rPr>
        <w:t>备注：咨询联系人；</w:t>
      </w:r>
      <w:r>
        <w:rPr>
          <w:rFonts w:hint="eastAsia"/>
          <w:b/>
          <w:bCs/>
          <w:sz w:val="28"/>
          <w:szCs w:val="28"/>
          <w:highlight w:val="green"/>
        </w:rPr>
        <w:t>宋淑芬</w:t>
      </w:r>
      <w:r>
        <w:rPr>
          <w:rFonts w:hint="eastAsia"/>
          <w:b/>
          <w:bCs/>
          <w:sz w:val="28"/>
          <w:szCs w:val="28"/>
          <w:highlight w:val="green"/>
        </w:rPr>
        <w:t>18510720303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b/>
          <w:bCs/>
          <w:sz w:val="24"/>
        </w:rPr>
        <w:t xml:space="preserve"> </w:t>
      </w:r>
    </w:p>
    <w:p w:rsidR="0036536F" w:rsidRDefault="0036536F">
      <w:pPr>
        <w:pStyle w:val="a0"/>
        <w:ind w:firstLineChars="200" w:firstLine="480"/>
        <w:rPr>
          <w:sz w:val="24"/>
        </w:rPr>
      </w:pPr>
    </w:p>
    <w:p w:rsidR="0036536F" w:rsidRDefault="00502328">
      <w:pPr>
        <w:spacing w:line="400" w:lineRule="exact"/>
        <w:ind w:left="720" w:hangingChars="300" w:hanging="720"/>
        <w:rPr>
          <w:b/>
          <w:color w:val="000000"/>
          <w:sz w:val="24"/>
        </w:rPr>
      </w:pPr>
      <w:r>
        <w:rPr>
          <w:rFonts w:hAnsi="宋体" w:hint="eastAsia"/>
          <w:sz w:val="24"/>
        </w:rPr>
        <w:t>备注：</w:t>
      </w:r>
      <w:r>
        <w:rPr>
          <w:rFonts w:hAnsi="宋体" w:hint="eastAsia"/>
          <w:color w:val="0000FF"/>
          <w:sz w:val="24"/>
        </w:rPr>
        <w:t>请将以上资料加盖公章，以扫描文件</w:t>
      </w:r>
      <w:r>
        <w:rPr>
          <w:rFonts w:hAnsi="宋体" w:hint="eastAsia"/>
          <w:color w:val="0000FF"/>
          <w:sz w:val="24"/>
        </w:rPr>
        <w:t>PDF</w:t>
      </w:r>
      <w:r>
        <w:rPr>
          <w:rFonts w:hAnsi="宋体" w:hint="eastAsia"/>
          <w:color w:val="0000FF"/>
          <w:sz w:val="24"/>
        </w:rPr>
        <w:t>格式上传到申报网站后台。</w:t>
      </w:r>
      <w:r>
        <w:rPr>
          <w:rFonts w:hAnsi="宋体" w:hint="eastAsia"/>
          <w:color w:val="0000FF"/>
          <w:sz w:val="24"/>
        </w:rPr>
        <w:br/>
      </w:r>
      <w:r>
        <w:rPr>
          <w:rFonts w:hAnsi="宋体" w:hint="eastAsia"/>
          <w:color w:val="0000FF"/>
          <w:sz w:val="24"/>
        </w:rPr>
        <w:t>或发给我的微信手机同号</w:t>
      </w:r>
      <w:r>
        <w:rPr>
          <w:rFonts w:hAnsi="宋体" w:hint="eastAsia"/>
          <w:color w:val="0000FF"/>
          <w:sz w:val="24"/>
        </w:rPr>
        <w:t>18510720303</w:t>
      </w:r>
      <w:r>
        <w:rPr>
          <w:rFonts w:hAnsi="宋体" w:hint="eastAsia"/>
          <w:color w:val="0000FF"/>
          <w:sz w:val="24"/>
        </w:rPr>
        <w:t>，邮箱</w:t>
      </w:r>
      <w:r>
        <w:rPr>
          <w:rFonts w:hAnsi="宋体" w:hint="eastAsia"/>
          <w:color w:val="0000FF"/>
          <w:sz w:val="24"/>
        </w:rPr>
        <w:t>2950077522</w:t>
      </w:r>
      <w:r>
        <w:rPr>
          <w:rFonts w:ascii="Verdana" w:eastAsia="Verdana" w:hAnsi="Verdana" w:cs="Verdana"/>
          <w:color w:val="0000FF"/>
          <w:sz w:val="18"/>
          <w:szCs w:val="18"/>
          <w:shd w:val="clear" w:color="auto" w:fill="FFFFFF"/>
        </w:rPr>
        <w:t>@qq.</w:t>
      </w:r>
      <w:proofErr w:type="gramStart"/>
      <w:r>
        <w:rPr>
          <w:rFonts w:ascii="Verdana" w:eastAsia="Verdana" w:hAnsi="Verdana" w:cs="Verdana"/>
          <w:color w:val="0000FF"/>
          <w:sz w:val="18"/>
          <w:szCs w:val="18"/>
          <w:shd w:val="clear" w:color="auto" w:fill="FFFFFF"/>
        </w:rPr>
        <w:t>com</w:t>
      </w:r>
      <w:proofErr w:type="gramEnd"/>
      <w:r>
        <w:rPr>
          <w:rFonts w:hAnsi="宋体" w:hint="eastAsia"/>
          <w:color w:val="0000FF"/>
          <w:sz w:val="24"/>
        </w:rPr>
        <w:br/>
      </w:r>
      <w:r>
        <w:rPr>
          <w:rFonts w:hAnsi="宋体" w:hint="eastAsia"/>
          <w:color w:val="0000FF"/>
          <w:sz w:val="24"/>
        </w:rPr>
        <w:br/>
      </w:r>
    </w:p>
    <w:p w:rsidR="0036536F" w:rsidRDefault="0036536F">
      <w:pPr>
        <w:textAlignment w:val="baseline"/>
        <w:rPr>
          <w:sz w:val="18"/>
          <w:szCs w:val="18"/>
        </w:rPr>
      </w:pPr>
    </w:p>
    <w:sectPr w:rsidR="0036536F" w:rsidSect="0036536F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2BE" w:rsidRDefault="001172BE" w:rsidP="0036536F">
      <w:r>
        <w:separator/>
      </w:r>
    </w:p>
  </w:endnote>
  <w:endnote w:type="continuationSeparator" w:id="0">
    <w:p w:rsidR="001172BE" w:rsidRDefault="001172BE" w:rsidP="00365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36F" w:rsidRDefault="00617724">
    <w:pPr>
      <w:textAlignment w:val="baseline"/>
    </w:pPr>
    <w:r w:rsidRPr="00617724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62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6536F" w:rsidRDefault="00617724">
                <w:pPr>
                  <w:pStyle w:val="a5"/>
                </w:pPr>
                <w:r>
                  <w:fldChar w:fldCharType="begin"/>
                </w:r>
                <w:r w:rsidR="00502328">
                  <w:instrText xml:space="preserve"> PAGE  \* MERGEFORMAT </w:instrText>
                </w:r>
                <w:r>
                  <w:fldChar w:fldCharType="separate"/>
                </w:r>
                <w:r w:rsidR="00F6609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502328">
      <w:rPr>
        <w:rFonts w:hint="eastAsia"/>
        <w:sz w:val="18"/>
        <w:szCs w:val="18"/>
      </w:rPr>
      <w:t>北京中清智诚认证中心是清洁行业内的专业能力评价机构，所出专业技术能力评价证书</w:t>
    </w:r>
    <w:r w:rsidR="00502328">
      <w:rPr>
        <w:rFonts w:hint="eastAsia"/>
        <w:b/>
        <w:bCs/>
        <w:color w:val="00B050"/>
        <w:sz w:val="18"/>
        <w:szCs w:val="18"/>
      </w:rPr>
      <w:t>中国招标</w:t>
    </w:r>
    <w:proofErr w:type="gramStart"/>
    <w:r w:rsidR="00502328">
      <w:rPr>
        <w:rFonts w:hint="eastAsia"/>
        <w:b/>
        <w:bCs/>
        <w:color w:val="00B050"/>
        <w:sz w:val="18"/>
        <w:szCs w:val="18"/>
      </w:rPr>
      <w:t>投标网</w:t>
    </w:r>
    <w:proofErr w:type="gramEnd"/>
    <w:r w:rsidR="00502328">
      <w:rPr>
        <w:rFonts w:hint="eastAsia"/>
        <w:b/>
        <w:bCs/>
        <w:color w:val="00B050"/>
        <w:sz w:val="18"/>
        <w:szCs w:val="18"/>
      </w:rPr>
      <w:t>可查</w:t>
    </w:r>
    <w:hyperlink r:id="rId1" w:history="1">
      <w:r w:rsidR="00502328">
        <w:rPr>
          <w:rStyle w:val="a8"/>
          <w:rFonts w:ascii="宋体" w:eastAsia="宋体" w:hAnsi="宋体" w:cs="宋体"/>
          <w:sz w:val="18"/>
          <w:szCs w:val="18"/>
        </w:rPr>
        <w:t>http://www.cecbid.org.cn/</w:t>
      </w:r>
    </w:hyperlink>
    <w:r w:rsidR="00502328">
      <w:rPr>
        <w:rFonts w:ascii="宋体" w:eastAsia="宋体" w:hAnsi="宋体" w:cs="宋体" w:hint="eastAsia"/>
        <w:sz w:val="18"/>
        <w:szCs w:val="18"/>
      </w:rPr>
      <w:t xml:space="preserve">  </w:t>
    </w:r>
    <w:proofErr w:type="gramStart"/>
    <w:r w:rsidR="00502328">
      <w:rPr>
        <w:rFonts w:ascii="宋体" w:eastAsia="宋体" w:hAnsi="宋体" w:cs="宋体" w:hint="eastAsia"/>
        <w:b/>
        <w:bCs/>
        <w:color w:val="00B050"/>
        <w:sz w:val="18"/>
        <w:szCs w:val="18"/>
      </w:rPr>
      <w:t>行业官网</w:t>
    </w:r>
    <w:proofErr w:type="gramEnd"/>
    <w:r w:rsidR="00502328">
      <w:rPr>
        <w:rFonts w:ascii="宋体" w:eastAsia="宋体" w:hAnsi="宋体" w:cs="宋体" w:hint="eastAsia"/>
        <w:b/>
        <w:bCs/>
        <w:color w:val="00B050"/>
        <w:sz w:val="18"/>
        <w:szCs w:val="18"/>
      </w:rPr>
      <w:t>www.chinaclean.org</w:t>
    </w:r>
    <w:r w:rsidR="00502328">
      <w:rPr>
        <w:rFonts w:hint="eastAsia"/>
        <w:sz w:val="18"/>
        <w:szCs w:val="18"/>
      </w:rPr>
      <w:t>电话：</w:t>
    </w:r>
    <w:r w:rsidR="00502328">
      <w:rPr>
        <w:rFonts w:hint="eastAsia"/>
        <w:sz w:val="18"/>
        <w:szCs w:val="18"/>
      </w:rPr>
      <w:t>010-68470878</w:t>
    </w:r>
    <w:r w:rsidR="00502328">
      <w:rPr>
        <w:rFonts w:hint="eastAsia"/>
        <w:sz w:val="18"/>
        <w:szCs w:val="18"/>
      </w:rPr>
      <w:t>，</w:t>
    </w:r>
    <w:proofErr w:type="gramStart"/>
    <w:r w:rsidR="00502328">
      <w:rPr>
        <w:rFonts w:hint="eastAsia"/>
        <w:color w:val="00B050"/>
        <w:sz w:val="18"/>
        <w:szCs w:val="18"/>
      </w:rPr>
      <w:t>手机微信同</w:t>
    </w:r>
    <w:proofErr w:type="gramEnd"/>
    <w:r w:rsidR="00502328">
      <w:rPr>
        <w:rFonts w:hint="eastAsia"/>
        <w:color w:val="00B050"/>
        <w:sz w:val="18"/>
        <w:szCs w:val="18"/>
      </w:rPr>
      <w:t>号</w:t>
    </w:r>
    <w:r w:rsidR="00502328">
      <w:rPr>
        <w:rFonts w:hint="eastAsia"/>
        <w:b/>
        <w:bCs/>
        <w:sz w:val="18"/>
        <w:szCs w:val="18"/>
      </w:rPr>
      <w:t>18510720303</w:t>
    </w:r>
    <w:r w:rsidR="00502328">
      <w:rPr>
        <w:rFonts w:hint="eastAsia"/>
        <w:b/>
        <w:bCs/>
        <w:color w:val="00B050"/>
        <w:sz w:val="18"/>
        <w:szCs w:val="18"/>
      </w:rPr>
      <w:t>宋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2BE" w:rsidRDefault="001172BE" w:rsidP="0036536F">
      <w:r>
        <w:separator/>
      </w:r>
    </w:p>
  </w:footnote>
  <w:footnote w:type="continuationSeparator" w:id="0">
    <w:p w:rsidR="001172BE" w:rsidRDefault="001172BE" w:rsidP="003653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IxMTQ5MDdhNWE5YTg4Y2Q2MWU4MDdlMTM4NDZmNjcifQ=="/>
  </w:docVars>
  <w:rsids>
    <w:rsidRoot w:val="0036536F"/>
    <w:rsid w:val="00003E73"/>
    <w:rsid w:val="00063D2D"/>
    <w:rsid w:val="001172BE"/>
    <w:rsid w:val="00122D4D"/>
    <w:rsid w:val="0036536F"/>
    <w:rsid w:val="003C1A43"/>
    <w:rsid w:val="003D66EB"/>
    <w:rsid w:val="00456E2D"/>
    <w:rsid w:val="004D3E3A"/>
    <w:rsid w:val="00502328"/>
    <w:rsid w:val="00505BEA"/>
    <w:rsid w:val="005311C3"/>
    <w:rsid w:val="0054049D"/>
    <w:rsid w:val="00556AC9"/>
    <w:rsid w:val="00617724"/>
    <w:rsid w:val="009D520A"/>
    <w:rsid w:val="00A010BF"/>
    <w:rsid w:val="00A6633B"/>
    <w:rsid w:val="00AB00CF"/>
    <w:rsid w:val="00BB3CFC"/>
    <w:rsid w:val="00BB54E2"/>
    <w:rsid w:val="00D80935"/>
    <w:rsid w:val="00DA1044"/>
    <w:rsid w:val="00DB0AD2"/>
    <w:rsid w:val="00DF6D62"/>
    <w:rsid w:val="00E201A1"/>
    <w:rsid w:val="00E67B98"/>
    <w:rsid w:val="00F4218B"/>
    <w:rsid w:val="00F6609E"/>
    <w:rsid w:val="02214332"/>
    <w:rsid w:val="022F0569"/>
    <w:rsid w:val="02471A55"/>
    <w:rsid w:val="029F7154"/>
    <w:rsid w:val="044A53AF"/>
    <w:rsid w:val="08142204"/>
    <w:rsid w:val="099472F8"/>
    <w:rsid w:val="09B30787"/>
    <w:rsid w:val="0A8F247F"/>
    <w:rsid w:val="0ACF10C8"/>
    <w:rsid w:val="0B4B60CB"/>
    <w:rsid w:val="0C265C52"/>
    <w:rsid w:val="0C4E774E"/>
    <w:rsid w:val="0C8A47A6"/>
    <w:rsid w:val="10967844"/>
    <w:rsid w:val="10DA1605"/>
    <w:rsid w:val="11495EE1"/>
    <w:rsid w:val="16DB036C"/>
    <w:rsid w:val="1A5F790F"/>
    <w:rsid w:val="1AA36A47"/>
    <w:rsid w:val="1C132536"/>
    <w:rsid w:val="1CCC4627"/>
    <w:rsid w:val="1D482A07"/>
    <w:rsid w:val="1D9A608B"/>
    <w:rsid w:val="1DC424B7"/>
    <w:rsid w:val="1FA07A57"/>
    <w:rsid w:val="20B7512F"/>
    <w:rsid w:val="215E4B45"/>
    <w:rsid w:val="226A1EEE"/>
    <w:rsid w:val="231D1D83"/>
    <w:rsid w:val="232079E6"/>
    <w:rsid w:val="23A65AF0"/>
    <w:rsid w:val="2A8004D1"/>
    <w:rsid w:val="2C415CB7"/>
    <w:rsid w:val="2CB36CDE"/>
    <w:rsid w:val="2DE73375"/>
    <w:rsid w:val="2F741480"/>
    <w:rsid w:val="30566898"/>
    <w:rsid w:val="31601E48"/>
    <w:rsid w:val="326E5D1B"/>
    <w:rsid w:val="34262F80"/>
    <w:rsid w:val="35124664"/>
    <w:rsid w:val="351E5EC7"/>
    <w:rsid w:val="35AE2C2F"/>
    <w:rsid w:val="35CD5842"/>
    <w:rsid w:val="367F5CBE"/>
    <w:rsid w:val="369639EB"/>
    <w:rsid w:val="376A43CF"/>
    <w:rsid w:val="37EA0060"/>
    <w:rsid w:val="37EA2351"/>
    <w:rsid w:val="38836377"/>
    <w:rsid w:val="38F16D8F"/>
    <w:rsid w:val="39241426"/>
    <w:rsid w:val="39BE2B0E"/>
    <w:rsid w:val="39C96DD4"/>
    <w:rsid w:val="39DF3CFF"/>
    <w:rsid w:val="3A852A0D"/>
    <w:rsid w:val="3A971EE4"/>
    <w:rsid w:val="3A9F3C67"/>
    <w:rsid w:val="3AEA55A4"/>
    <w:rsid w:val="3B1B23C8"/>
    <w:rsid w:val="3F0C0DBA"/>
    <w:rsid w:val="3FDF136F"/>
    <w:rsid w:val="3FEF631E"/>
    <w:rsid w:val="41D87D22"/>
    <w:rsid w:val="43071864"/>
    <w:rsid w:val="447D074F"/>
    <w:rsid w:val="447F7C78"/>
    <w:rsid w:val="44847BAF"/>
    <w:rsid w:val="452350D5"/>
    <w:rsid w:val="45655B53"/>
    <w:rsid w:val="458A500B"/>
    <w:rsid w:val="47553097"/>
    <w:rsid w:val="47C64516"/>
    <w:rsid w:val="48326903"/>
    <w:rsid w:val="48FF2E78"/>
    <w:rsid w:val="49965994"/>
    <w:rsid w:val="49C03DC7"/>
    <w:rsid w:val="4C0B44E0"/>
    <w:rsid w:val="4C3C0B94"/>
    <w:rsid w:val="4CBA109B"/>
    <w:rsid w:val="4E8D616E"/>
    <w:rsid w:val="50206BFA"/>
    <w:rsid w:val="507E19C8"/>
    <w:rsid w:val="52326A2C"/>
    <w:rsid w:val="53A522CC"/>
    <w:rsid w:val="550F145A"/>
    <w:rsid w:val="555E2CD1"/>
    <w:rsid w:val="57DA7A76"/>
    <w:rsid w:val="5922664E"/>
    <w:rsid w:val="5A7A3515"/>
    <w:rsid w:val="5B5B7406"/>
    <w:rsid w:val="5BFE2505"/>
    <w:rsid w:val="5C9E0E22"/>
    <w:rsid w:val="5D4B2451"/>
    <w:rsid w:val="5DBC739E"/>
    <w:rsid w:val="5F140D8F"/>
    <w:rsid w:val="5F590344"/>
    <w:rsid w:val="60BB607C"/>
    <w:rsid w:val="61B56F70"/>
    <w:rsid w:val="61DD70ED"/>
    <w:rsid w:val="621D2C06"/>
    <w:rsid w:val="625C452C"/>
    <w:rsid w:val="62E23D94"/>
    <w:rsid w:val="63D05B9F"/>
    <w:rsid w:val="64594474"/>
    <w:rsid w:val="64FA507C"/>
    <w:rsid w:val="666A0329"/>
    <w:rsid w:val="66AA03D9"/>
    <w:rsid w:val="66CB5B88"/>
    <w:rsid w:val="66EF0F84"/>
    <w:rsid w:val="6C727F37"/>
    <w:rsid w:val="6CD62380"/>
    <w:rsid w:val="6DE52E9A"/>
    <w:rsid w:val="6E162869"/>
    <w:rsid w:val="6E2230DF"/>
    <w:rsid w:val="6E370FF7"/>
    <w:rsid w:val="6F1B2B08"/>
    <w:rsid w:val="701B2694"/>
    <w:rsid w:val="70A8534F"/>
    <w:rsid w:val="70B044C4"/>
    <w:rsid w:val="72272796"/>
    <w:rsid w:val="7313531E"/>
    <w:rsid w:val="73BD33A2"/>
    <w:rsid w:val="75B75032"/>
    <w:rsid w:val="769E5CA3"/>
    <w:rsid w:val="77136BBA"/>
    <w:rsid w:val="789F7719"/>
    <w:rsid w:val="7A905DB7"/>
    <w:rsid w:val="7C002DCD"/>
    <w:rsid w:val="7DD4307C"/>
    <w:rsid w:val="7DE9685B"/>
    <w:rsid w:val="7E6663D6"/>
    <w:rsid w:val="7F39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653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6536F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36536F"/>
    <w:pPr>
      <w:ind w:firstLineChars="100" w:firstLine="420"/>
    </w:pPr>
  </w:style>
  <w:style w:type="paragraph" w:styleId="a4">
    <w:name w:val="Body Text"/>
    <w:basedOn w:val="a"/>
    <w:unhideWhenUsed/>
    <w:qFormat/>
    <w:rsid w:val="0036536F"/>
  </w:style>
  <w:style w:type="paragraph" w:styleId="a5">
    <w:name w:val="footer"/>
    <w:basedOn w:val="a"/>
    <w:qFormat/>
    <w:rsid w:val="003653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36536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  <w:rsid w:val="0036536F"/>
  </w:style>
  <w:style w:type="table" w:styleId="a7">
    <w:name w:val="Table Grid"/>
    <w:basedOn w:val="a2"/>
    <w:qFormat/>
    <w:rsid w:val="003653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qFormat/>
    <w:rsid w:val="0036536F"/>
    <w:rPr>
      <w:color w:val="0000FF"/>
      <w:u w:val="single"/>
    </w:rPr>
  </w:style>
  <w:style w:type="paragraph" w:customStyle="1" w:styleId="WPSOffice1">
    <w:name w:val="WPSOffice手动目录 1"/>
    <w:qFormat/>
    <w:rsid w:val="003653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ingdooyu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cbid.org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CCIS</dc:creator>
  <cp:lastModifiedBy>admin</cp:lastModifiedBy>
  <cp:revision>8</cp:revision>
  <cp:lastPrinted>2021-12-21T05:36:00Z</cp:lastPrinted>
  <dcterms:created xsi:type="dcterms:W3CDTF">2023-04-03T03:16:00Z</dcterms:created>
  <dcterms:modified xsi:type="dcterms:W3CDTF">2023-06-07T09:43:00Z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6923B3D459004A1A9EEBA9659FC818A2</vt:lpwstr>
  </property>
</Properties>
</file>